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4C0E"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1BA79EAA"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087E90B1" w14:textId="77777777" w:rsidR="00B43BDE" w:rsidRPr="000E317F" w:rsidRDefault="00B43BDE" w:rsidP="00B43BDE">
      <w:pPr>
        <w:pStyle w:val="PlainText"/>
        <w:rPr>
          <w:rFonts w:ascii="Times New Roman" w:hAnsi="Times New Roman" w:cs="Times New Roman"/>
          <w:b/>
          <w:sz w:val="24"/>
          <w:szCs w:val="24"/>
        </w:rPr>
      </w:pPr>
    </w:p>
    <w:p w14:paraId="7A817ADD" w14:textId="77777777" w:rsidR="00B43BDE" w:rsidRDefault="00B43BDE" w:rsidP="00B43BDE">
      <w:pPr>
        <w:pStyle w:val="PlainText"/>
        <w:rPr>
          <w:rFonts w:ascii="Times New Roman" w:hAnsi="Times New Roman" w:cs="Times New Roman"/>
          <w:b/>
          <w:sz w:val="24"/>
          <w:szCs w:val="24"/>
        </w:rPr>
      </w:pPr>
    </w:p>
    <w:p w14:paraId="545362B3" w14:textId="63863DCA" w:rsidR="00650AFF" w:rsidRDefault="00650AFF" w:rsidP="00B43BDE">
      <w:pPr>
        <w:pStyle w:val="PlainText"/>
        <w:rPr>
          <w:rFonts w:ascii="Times New Roman" w:hAnsi="Times New Roman" w:cs="Times New Roman"/>
          <w:bCs/>
          <w:sz w:val="24"/>
          <w:szCs w:val="24"/>
        </w:rPr>
      </w:pPr>
      <w:r>
        <w:rPr>
          <w:rFonts w:ascii="Times New Roman" w:hAnsi="Times New Roman" w:cs="Times New Roman"/>
          <w:b/>
          <w:sz w:val="24"/>
          <w:szCs w:val="24"/>
        </w:rPr>
        <w:t xml:space="preserve">COORDINATION TITLE- </w:t>
      </w:r>
      <w:r w:rsidR="006E4AAC" w:rsidRPr="006E4AAC">
        <w:rPr>
          <w:rFonts w:ascii="Times New Roman" w:hAnsi="Times New Roman" w:cs="Times New Roman"/>
          <w:bCs/>
          <w:sz w:val="24"/>
          <w:szCs w:val="24"/>
        </w:rPr>
        <w:t xml:space="preserve">23 IHR </w:t>
      </w:r>
      <w:r w:rsidR="00AE6837">
        <w:rPr>
          <w:rFonts w:ascii="Times New Roman" w:hAnsi="Times New Roman" w:cs="Times New Roman"/>
          <w:bCs/>
          <w:sz w:val="24"/>
          <w:szCs w:val="24"/>
        </w:rPr>
        <w:t>0</w:t>
      </w:r>
      <w:r w:rsidR="00662427">
        <w:rPr>
          <w:rFonts w:ascii="Times New Roman" w:hAnsi="Times New Roman" w:cs="Times New Roman"/>
          <w:bCs/>
          <w:sz w:val="24"/>
          <w:szCs w:val="24"/>
        </w:rPr>
        <w:t>4</w:t>
      </w:r>
      <w:r w:rsidR="006E4AAC" w:rsidRPr="006E4AAC">
        <w:rPr>
          <w:rFonts w:ascii="Times New Roman" w:hAnsi="Times New Roman" w:cs="Times New Roman"/>
          <w:bCs/>
          <w:sz w:val="24"/>
          <w:szCs w:val="24"/>
        </w:rPr>
        <w:t xml:space="preserve"> – Unit 3 commissioning</w:t>
      </w:r>
    </w:p>
    <w:p w14:paraId="2FFD557C" w14:textId="77777777" w:rsidR="00662427" w:rsidRPr="00650AFF" w:rsidRDefault="00662427" w:rsidP="00B43BDE">
      <w:pPr>
        <w:pStyle w:val="PlainText"/>
        <w:rPr>
          <w:rFonts w:ascii="Times New Roman" w:hAnsi="Times New Roman" w:cs="Times New Roman"/>
          <w:i/>
          <w:sz w:val="24"/>
          <w:szCs w:val="24"/>
        </w:rPr>
      </w:pPr>
    </w:p>
    <w:p w14:paraId="1DFE54F5" w14:textId="7DCE7100" w:rsidR="00B43BDE" w:rsidDel="0032152F" w:rsidRDefault="00B43BDE" w:rsidP="00B43BDE">
      <w:pPr>
        <w:pStyle w:val="PlainText"/>
        <w:rPr>
          <w:del w:id="0" w:author="Peery, Christopher A CIV USARMY CENWW (USA)" w:date="2023-05-02T12:27:00Z"/>
          <w:rFonts w:ascii="Times New Roman" w:hAnsi="Times New Roman" w:cs="Times New Roman"/>
          <w:bCs/>
          <w:sz w:val="24"/>
          <w:szCs w:val="24"/>
        </w:rPr>
      </w:pPr>
      <w:r w:rsidRPr="000E317F">
        <w:rPr>
          <w:rFonts w:ascii="Times New Roman" w:hAnsi="Times New Roman" w:cs="Times New Roman"/>
          <w:b/>
          <w:sz w:val="24"/>
          <w:szCs w:val="24"/>
        </w:rPr>
        <w:t xml:space="preserve">COORDINATION DATE- </w:t>
      </w:r>
      <w:del w:id="1" w:author="Peery, Christopher A CIV USARMY CENWW (USA)" w:date="2023-05-02T12:27:00Z">
        <w:r w:rsidR="006E4AAC" w:rsidRPr="006E4AAC" w:rsidDel="0032152F">
          <w:rPr>
            <w:rFonts w:ascii="Times New Roman" w:hAnsi="Times New Roman" w:cs="Times New Roman"/>
            <w:bCs/>
            <w:sz w:val="24"/>
            <w:szCs w:val="24"/>
          </w:rPr>
          <w:delText>April 1</w:delText>
        </w:r>
        <w:r w:rsidR="00662427" w:rsidDel="0032152F">
          <w:rPr>
            <w:rFonts w:ascii="Times New Roman" w:hAnsi="Times New Roman" w:cs="Times New Roman"/>
            <w:bCs/>
            <w:sz w:val="24"/>
            <w:szCs w:val="24"/>
          </w:rPr>
          <w:delText>7</w:delText>
        </w:r>
        <w:r w:rsidR="006E4AAC" w:rsidRPr="006E4AAC" w:rsidDel="0032152F">
          <w:rPr>
            <w:rFonts w:ascii="Times New Roman" w:hAnsi="Times New Roman" w:cs="Times New Roman"/>
            <w:bCs/>
            <w:sz w:val="24"/>
            <w:szCs w:val="24"/>
          </w:rPr>
          <w:delText>, 2023</w:delText>
        </w:r>
      </w:del>
      <w:ins w:id="2" w:author="Peery, Christopher A CIV USARMY CENWW (USA)" w:date="2023-05-02T12:27:00Z">
        <w:r w:rsidR="0032152F">
          <w:rPr>
            <w:rFonts w:ascii="Times New Roman" w:hAnsi="Times New Roman" w:cs="Times New Roman"/>
            <w:bCs/>
            <w:sz w:val="24"/>
            <w:szCs w:val="24"/>
          </w:rPr>
          <w:t xml:space="preserve"> May 2, 2023</w:t>
        </w:r>
      </w:ins>
    </w:p>
    <w:p w14:paraId="47001C8C" w14:textId="77777777" w:rsidR="00662427" w:rsidRPr="000E317F" w:rsidRDefault="00662427" w:rsidP="00B43BDE">
      <w:pPr>
        <w:pStyle w:val="PlainText"/>
        <w:rPr>
          <w:rFonts w:ascii="Times New Roman" w:hAnsi="Times New Roman" w:cs="Times New Roman"/>
          <w:b/>
          <w:sz w:val="24"/>
          <w:szCs w:val="24"/>
        </w:rPr>
      </w:pPr>
    </w:p>
    <w:p w14:paraId="410DEC02" w14:textId="16574079" w:rsidR="00B43BDE"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6E4AAC" w:rsidRPr="006E4AAC">
        <w:rPr>
          <w:rFonts w:ascii="Times New Roman" w:hAnsi="Times New Roman" w:cs="Times New Roman"/>
          <w:bCs/>
          <w:sz w:val="24"/>
          <w:szCs w:val="24"/>
        </w:rPr>
        <w:t>Ice Harbor</w:t>
      </w:r>
      <w:r w:rsidR="006E4AAC">
        <w:rPr>
          <w:rFonts w:ascii="Times New Roman" w:hAnsi="Times New Roman" w:cs="Times New Roman"/>
          <w:bCs/>
          <w:sz w:val="24"/>
          <w:szCs w:val="24"/>
        </w:rPr>
        <w:t xml:space="preserve"> Dam</w:t>
      </w:r>
    </w:p>
    <w:p w14:paraId="2C512A7D" w14:textId="77777777" w:rsidR="00662427" w:rsidRPr="000E317F" w:rsidRDefault="00662427" w:rsidP="00B43BDE">
      <w:pPr>
        <w:pStyle w:val="PlainText"/>
        <w:rPr>
          <w:rFonts w:ascii="Times New Roman" w:hAnsi="Times New Roman" w:cs="Times New Roman"/>
          <w:b/>
          <w:sz w:val="24"/>
          <w:szCs w:val="24"/>
        </w:rPr>
      </w:pPr>
    </w:p>
    <w:p w14:paraId="4E23DA9F" w14:textId="69355893"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AE6837" w:rsidRPr="00AE6837">
        <w:rPr>
          <w:rFonts w:ascii="Times New Roman" w:hAnsi="Times New Roman" w:cs="Times New Roman"/>
          <w:bCs/>
          <w:sz w:val="24"/>
          <w:szCs w:val="24"/>
        </w:rPr>
        <w:t>April 2</w:t>
      </w:r>
      <w:r w:rsidR="0018427F">
        <w:rPr>
          <w:rFonts w:ascii="Times New Roman" w:hAnsi="Times New Roman" w:cs="Times New Roman"/>
          <w:bCs/>
          <w:sz w:val="24"/>
          <w:szCs w:val="24"/>
        </w:rPr>
        <w:t>5</w:t>
      </w:r>
      <w:r w:rsidR="00AE6837">
        <w:rPr>
          <w:rFonts w:ascii="Times New Roman" w:hAnsi="Times New Roman" w:cs="Times New Roman"/>
          <w:bCs/>
          <w:sz w:val="24"/>
          <w:szCs w:val="24"/>
        </w:rPr>
        <w:t xml:space="preserve">, </w:t>
      </w:r>
      <w:r w:rsidR="00AE6837" w:rsidRPr="00AE6837">
        <w:rPr>
          <w:rFonts w:ascii="Times New Roman" w:hAnsi="Times New Roman" w:cs="Times New Roman"/>
          <w:bCs/>
          <w:sz w:val="24"/>
          <w:szCs w:val="24"/>
        </w:rPr>
        <w:t>2023</w:t>
      </w:r>
    </w:p>
    <w:p w14:paraId="5086F40E" w14:textId="77777777" w:rsidR="00B43BDE" w:rsidRPr="000E317F" w:rsidRDefault="00B43BDE" w:rsidP="00B43BDE">
      <w:pPr>
        <w:pStyle w:val="PlainText"/>
        <w:rPr>
          <w:rFonts w:ascii="Times New Roman" w:hAnsi="Times New Roman" w:cs="Times New Roman"/>
          <w:b/>
          <w:sz w:val="24"/>
          <w:szCs w:val="24"/>
        </w:rPr>
      </w:pPr>
    </w:p>
    <w:p w14:paraId="644DA54F"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14:paraId="35DCA058" w14:textId="1163865A" w:rsidR="008E31AB" w:rsidRDefault="006112C5" w:rsidP="00B43BDE">
      <w:pPr>
        <w:pStyle w:val="PlainText"/>
        <w:rPr>
          <w:rFonts w:ascii="Times New Roman" w:hAnsi="Times New Roman" w:cs="Times New Roman"/>
          <w:bCs/>
          <w:sz w:val="24"/>
          <w:szCs w:val="24"/>
        </w:rPr>
      </w:pPr>
      <w:r>
        <w:rPr>
          <w:rFonts w:ascii="Times New Roman" w:hAnsi="Times New Roman" w:cs="Times New Roman"/>
          <w:bCs/>
          <w:sz w:val="24"/>
          <w:szCs w:val="24"/>
        </w:rPr>
        <w:t>The replacement of the runner in unit 3 is nearing completion.  Commissioning of the unit involves performing a wide array of tests, inclu</w:t>
      </w:r>
      <w:r w:rsidR="00855355">
        <w:rPr>
          <w:rFonts w:ascii="Times New Roman" w:hAnsi="Times New Roman" w:cs="Times New Roman"/>
          <w:bCs/>
          <w:sz w:val="24"/>
          <w:szCs w:val="24"/>
        </w:rPr>
        <w:t>ding the bump test, bearing heat run tests</w:t>
      </w:r>
      <w:r w:rsidR="0055133A">
        <w:rPr>
          <w:rFonts w:ascii="Times New Roman" w:hAnsi="Times New Roman" w:cs="Times New Roman"/>
          <w:bCs/>
          <w:sz w:val="24"/>
          <w:szCs w:val="24"/>
        </w:rPr>
        <w:t>, governor tuning, unit synchronization, load rejection tests</w:t>
      </w:r>
      <w:r w:rsidR="001A13E2">
        <w:rPr>
          <w:rFonts w:ascii="Times New Roman" w:hAnsi="Times New Roman" w:cs="Times New Roman"/>
          <w:bCs/>
          <w:sz w:val="24"/>
          <w:szCs w:val="24"/>
        </w:rPr>
        <w:t>, and 72-hour run</w:t>
      </w:r>
      <w:r>
        <w:rPr>
          <w:rFonts w:ascii="Times New Roman" w:hAnsi="Times New Roman" w:cs="Times New Roman"/>
          <w:bCs/>
          <w:sz w:val="24"/>
          <w:szCs w:val="24"/>
        </w:rPr>
        <w:t xml:space="preserve">. </w:t>
      </w:r>
      <w:r w:rsidR="0055133A">
        <w:rPr>
          <w:rFonts w:ascii="Times New Roman" w:hAnsi="Times New Roman" w:cs="Times New Roman"/>
          <w:bCs/>
          <w:sz w:val="24"/>
          <w:szCs w:val="24"/>
        </w:rPr>
        <w:t xml:space="preserve"> </w:t>
      </w:r>
      <w:r w:rsidR="001A13E2">
        <w:rPr>
          <w:rFonts w:ascii="Times New Roman" w:hAnsi="Times New Roman" w:cs="Times New Roman"/>
          <w:bCs/>
          <w:sz w:val="24"/>
          <w:szCs w:val="24"/>
        </w:rPr>
        <w:t>Many of t</w:t>
      </w:r>
      <w:r w:rsidR="0055133A">
        <w:rPr>
          <w:rFonts w:ascii="Times New Roman" w:hAnsi="Times New Roman" w:cs="Times New Roman"/>
          <w:bCs/>
          <w:sz w:val="24"/>
          <w:szCs w:val="24"/>
        </w:rPr>
        <w:t>hese tests will involve running the unit at various speeds, including occasionally outside of the 1% operating efficiency range</w:t>
      </w:r>
      <w:r w:rsidR="003E77AA">
        <w:rPr>
          <w:rFonts w:ascii="Times New Roman" w:hAnsi="Times New Roman" w:cs="Times New Roman"/>
          <w:bCs/>
          <w:sz w:val="24"/>
          <w:szCs w:val="24"/>
        </w:rPr>
        <w:t>,</w:t>
      </w:r>
      <w:r w:rsidR="008C6309">
        <w:rPr>
          <w:rFonts w:ascii="Times New Roman" w:hAnsi="Times New Roman" w:cs="Times New Roman"/>
          <w:bCs/>
          <w:sz w:val="24"/>
          <w:szCs w:val="24"/>
        </w:rPr>
        <w:t xml:space="preserve"> over a period of two weeks</w:t>
      </w:r>
      <w:r w:rsidR="0055133A">
        <w:rPr>
          <w:rFonts w:ascii="Times New Roman" w:hAnsi="Times New Roman" w:cs="Times New Roman"/>
          <w:bCs/>
          <w:sz w:val="24"/>
          <w:szCs w:val="24"/>
        </w:rPr>
        <w:t>.</w:t>
      </w:r>
      <w:r w:rsidR="001A13E2">
        <w:rPr>
          <w:rFonts w:ascii="Times New Roman" w:hAnsi="Times New Roman" w:cs="Times New Roman"/>
          <w:bCs/>
          <w:sz w:val="24"/>
          <w:szCs w:val="24"/>
        </w:rPr>
        <w:t xml:space="preserve">  During the 72-hour run the unit will be operating within the 1% range.</w:t>
      </w:r>
      <w:r w:rsidR="0055133A">
        <w:rPr>
          <w:rFonts w:ascii="Times New Roman" w:hAnsi="Times New Roman" w:cs="Times New Roman"/>
          <w:bCs/>
          <w:sz w:val="24"/>
          <w:szCs w:val="24"/>
        </w:rPr>
        <w:t xml:space="preserve">  </w:t>
      </w:r>
      <w:r w:rsidR="00AE6837">
        <w:rPr>
          <w:rFonts w:ascii="Times New Roman" w:hAnsi="Times New Roman" w:cs="Times New Roman"/>
          <w:bCs/>
          <w:sz w:val="24"/>
          <w:szCs w:val="24"/>
        </w:rPr>
        <w:t>Testing is scheduled to be performed during</w:t>
      </w:r>
      <w:ins w:id="3" w:author="Peery, Christopher A CIV USARMY CENWW (USA)" w:date="2023-05-02T12:31:00Z">
        <w:r w:rsidR="00E13623">
          <w:rPr>
            <w:rFonts w:ascii="Times New Roman" w:hAnsi="Times New Roman" w:cs="Times New Roman"/>
            <w:bCs/>
            <w:sz w:val="24"/>
            <w:szCs w:val="24"/>
          </w:rPr>
          <w:t xml:space="preserve"> 12-30 May</w:t>
        </w:r>
      </w:ins>
      <w:del w:id="4" w:author="Peery, Christopher A CIV USARMY CENWW (USA)" w:date="2023-04-27T13:11:00Z">
        <w:r w:rsidR="00AE6837" w:rsidDel="00BD2123">
          <w:rPr>
            <w:rFonts w:ascii="Times New Roman" w:hAnsi="Times New Roman" w:cs="Times New Roman"/>
            <w:bCs/>
            <w:sz w:val="24"/>
            <w:szCs w:val="24"/>
          </w:rPr>
          <w:delText xml:space="preserve"> April 26 to May 15</w:delText>
        </w:r>
      </w:del>
      <w:r w:rsidR="00AE6837">
        <w:rPr>
          <w:rFonts w:ascii="Times New Roman" w:hAnsi="Times New Roman" w:cs="Times New Roman"/>
          <w:bCs/>
          <w:sz w:val="24"/>
          <w:szCs w:val="24"/>
        </w:rPr>
        <w:t>, 2023.</w:t>
      </w:r>
    </w:p>
    <w:p w14:paraId="11CBBAF1" w14:textId="36BE1948" w:rsidR="0049216A" w:rsidRPr="006112C5" w:rsidRDefault="006112C5" w:rsidP="00B43BDE">
      <w:pPr>
        <w:pStyle w:val="PlainText"/>
        <w:rPr>
          <w:rFonts w:ascii="Times New Roman" w:hAnsi="Times New Roman" w:cs="Times New Roman"/>
          <w:bCs/>
          <w:sz w:val="24"/>
          <w:szCs w:val="24"/>
        </w:rPr>
      </w:pPr>
      <w:r>
        <w:rPr>
          <w:rFonts w:ascii="Times New Roman" w:hAnsi="Times New Roman" w:cs="Times New Roman"/>
          <w:bCs/>
          <w:sz w:val="24"/>
          <w:szCs w:val="24"/>
        </w:rPr>
        <w:t xml:space="preserve"> </w:t>
      </w:r>
    </w:p>
    <w:p w14:paraId="4FCF70F6"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14:paraId="642D7D29" w14:textId="77777777" w:rsidR="009827E8" w:rsidRPr="000E317F" w:rsidRDefault="009827E8" w:rsidP="00B43BDE">
      <w:pPr>
        <w:pStyle w:val="PlainText"/>
        <w:rPr>
          <w:rFonts w:ascii="Times New Roman" w:hAnsi="Times New Roman" w:cs="Times New Roman"/>
          <w:b/>
          <w:sz w:val="24"/>
          <w:szCs w:val="24"/>
        </w:rPr>
      </w:pPr>
    </w:p>
    <w:p w14:paraId="40276809" w14:textId="77777777" w:rsidR="00265B99" w:rsidRDefault="00B43BDE" w:rsidP="009F3947">
      <w:pPr>
        <w:pStyle w:val="PlainText"/>
        <w:ind w:firstLine="720"/>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9F3947">
        <w:rPr>
          <w:rFonts w:ascii="Times New Roman" w:hAnsi="Times New Roman" w:cs="Times New Roman"/>
          <w:sz w:val="24"/>
          <w:szCs w:val="24"/>
        </w:rPr>
        <w:t>(FPP deviations)</w:t>
      </w:r>
    </w:p>
    <w:p w14:paraId="42CEE874" w14:textId="5DB801D4" w:rsidR="00265B99" w:rsidRDefault="00AE6837" w:rsidP="00662427">
      <w:pPr>
        <w:pStyle w:val="PlainText"/>
        <w:ind w:left="720"/>
        <w:rPr>
          <w:rFonts w:ascii="Times New Roman" w:hAnsi="Times New Roman" w:cs="Times New Roman"/>
          <w:sz w:val="24"/>
          <w:szCs w:val="24"/>
        </w:rPr>
      </w:pPr>
      <w:r>
        <w:rPr>
          <w:rFonts w:ascii="Times New Roman" w:hAnsi="Times New Roman" w:cs="Times New Roman"/>
          <w:sz w:val="24"/>
          <w:szCs w:val="24"/>
        </w:rPr>
        <w:t>Operating unit 3 out of priority and p</w:t>
      </w:r>
      <w:r w:rsidR="008E31AB">
        <w:rPr>
          <w:rFonts w:ascii="Times New Roman" w:hAnsi="Times New Roman" w:cs="Times New Roman"/>
          <w:sz w:val="24"/>
          <w:szCs w:val="24"/>
        </w:rPr>
        <w:t xml:space="preserve">eriodically running the unit above and </w:t>
      </w:r>
      <w:r w:rsidR="0066499C">
        <w:rPr>
          <w:rFonts w:ascii="Times New Roman" w:hAnsi="Times New Roman" w:cs="Times New Roman"/>
          <w:sz w:val="24"/>
          <w:szCs w:val="24"/>
        </w:rPr>
        <w:t>below the 1% operating efficiency range.</w:t>
      </w:r>
    </w:p>
    <w:p w14:paraId="49F6DFE9" w14:textId="77777777" w:rsidR="0066499C" w:rsidRDefault="0066499C" w:rsidP="009F3947">
      <w:pPr>
        <w:pStyle w:val="PlainText"/>
        <w:ind w:firstLine="720"/>
        <w:rPr>
          <w:rFonts w:ascii="Times New Roman" w:hAnsi="Times New Roman" w:cs="Times New Roman"/>
          <w:sz w:val="24"/>
          <w:szCs w:val="24"/>
        </w:rPr>
      </w:pPr>
    </w:p>
    <w:p w14:paraId="16B8730C" w14:textId="1EF8BA00" w:rsidR="0099716B" w:rsidRDefault="0099716B" w:rsidP="009F3947">
      <w:pPr>
        <w:pStyle w:val="PlainText"/>
        <w:ind w:firstLine="720"/>
        <w:rPr>
          <w:rFonts w:ascii="Times New Roman" w:hAnsi="Times New Roman" w:cs="Times New Roman"/>
          <w:b/>
          <w:sz w:val="24"/>
          <w:szCs w:val="24"/>
        </w:rPr>
      </w:pPr>
      <w:r>
        <w:rPr>
          <w:rFonts w:ascii="Times New Roman" w:hAnsi="Times New Roman" w:cs="Times New Roman"/>
          <w:b/>
          <w:sz w:val="24"/>
          <w:szCs w:val="24"/>
        </w:rPr>
        <w:t>Impact on unit priority</w:t>
      </w:r>
    </w:p>
    <w:p w14:paraId="470448FF" w14:textId="0027471B" w:rsidR="0066499C" w:rsidRPr="008F227A" w:rsidRDefault="008F227A" w:rsidP="00084435">
      <w:pPr>
        <w:pStyle w:val="PlainText"/>
        <w:ind w:left="720"/>
        <w:rPr>
          <w:rFonts w:ascii="Times New Roman" w:hAnsi="Times New Roman" w:cs="Times New Roman"/>
          <w:bCs/>
          <w:sz w:val="24"/>
          <w:szCs w:val="24"/>
        </w:rPr>
      </w:pPr>
      <w:r w:rsidRPr="008F227A">
        <w:rPr>
          <w:rFonts w:ascii="Times New Roman" w:hAnsi="Times New Roman" w:cs="Times New Roman"/>
          <w:bCs/>
          <w:sz w:val="24"/>
          <w:szCs w:val="24"/>
        </w:rPr>
        <w:t xml:space="preserve">The </w:t>
      </w:r>
      <w:ins w:id="5" w:author="Peery, Christopher A CIV USARMY CENWW (USA)" w:date="2023-05-02T12:39:00Z">
        <w:r w:rsidR="00E13623">
          <w:rPr>
            <w:rFonts w:ascii="Times New Roman" w:hAnsi="Times New Roman" w:cs="Times New Roman"/>
            <w:bCs/>
            <w:sz w:val="24"/>
            <w:szCs w:val="24"/>
          </w:rPr>
          <w:t xml:space="preserve">May 1 </w:t>
        </w:r>
      </w:ins>
      <w:del w:id="6" w:author="Peery, Christopher A CIV USARMY CENWW (USA)" w:date="2023-05-02T12:22:00Z">
        <w:r w:rsidDel="007F3E80">
          <w:rPr>
            <w:rFonts w:ascii="Times New Roman" w:hAnsi="Times New Roman" w:cs="Times New Roman"/>
            <w:bCs/>
            <w:sz w:val="24"/>
            <w:szCs w:val="24"/>
          </w:rPr>
          <w:delText>April 10</w:delText>
        </w:r>
      </w:del>
      <w:r>
        <w:rPr>
          <w:rFonts w:ascii="Times New Roman" w:hAnsi="Times New Roman" w:cs="Times New Roman"/>
          <w:bCs/>
          <w:sz w:val="24"/>
          <w:szCs w:val="24"/>
        </w:rPr>
        <w:t xml:space="preserve"> STP forecast for the period of testing is for roughly </w:t>
      </w:r>
      <w:ins w:id="7" w:author="Peery, Christopher A CIV USARMY CENWW (USA)" w:date="2023-05-02T12:22:00Z">
        <w:r w:rsidR="007F3E80">
          <w:rPr>
            <w:rFonts w:ascii="Times New Roman" w:hAnsi="Times New Roman" w:cs="Times New Roman"/>
            <w:bCs/>
            <w:sz w:val="24"/>
            <w:szCs w:val="24"/>
          </w:rPr>
          <w:t xml:space="preserve">100 to 115 </w:t>
        </w:r>
      </w:ins>
      <w:del w:id="8" w:author="Peery, Christopher A CIV USARMY CENWW (USA)" w:date="2023-05-02T12:22:00Z">
        <w:r w:rsidDel="007F3E80">
          <w:rPr>
            <w:rFonts w:ascii="Times New Roman" w:hAnsi="Times New Roman" w:cs="Times New Roman"/>
            <w:bCs/>
            <w:sz w:val="24"/>
            <w:szCs w:val="24"/>
          </w:rPr>
          <w:delText>5</w:delText>
        </w:r>
      </w:del>
      <w:del w:id="9" w:author="Peery, Christopher A CIV USARMY CENWW (USA)" w:date="2023-05-02T12:23:00Z">
        <w:r w:rsidDel="007F3E80">
          <w:rPr>
            <w:rFonts w:ascii="Times New Roman" w:hAnsi="Times New Roman" w:cs="Times New Roman"/>
            <w:bCs/>
            <w:sz w:val="24"/>
            <w:szCs w:val="24"/>
          </w:rPr>
          <w:delText xml:space="preserve">4 to </w:delText>
        </w:r>
        <w:r w:rsidR="008C6309" w:rsidDel="007F3E80">
          <w:rPr>
            <w:rFonts w:ascii="Times New Roman" w:hAnsi="Times New Roman" w:cs="Times New Roman"/>
            <w:bCs/>
            <w:sz w:val="24"/>
            <w:szCs w:val="24"/>
          </w:rPr>
          <w:delText>75</w:delText>
        </w:r>
        <w:r w:rsidDel="007F3E80">
          <w:rPr>
            <w:rFonts w:ascii="Times New Roman" w:hAnsi="Times New Roman" w:cs="Times New Roman"/>
            <w:bCs/>
            <w:sz w:val="24"/>
            <w:szCs w:val="24"/>
          </w:rPr>
          <w:delText xml:space="preserve"> </w:delText>
        </w:r>
      </w:del>
      <w:proofErr w:type="spellStart"/>
      <w:r>
        <w:rPr>
          <w:rFonts w:ascii="Times New Roman" w:hAnsi="Times New Roman" w:cs="Times New Roman"/>
          <w:bCs/>
          <w:sz w:val="24"/>
          <w:szCs w:val="24"/>
        </w:rPr>
        <w:t>kcfs</w:t>
      </w:r>
      <w:proofErr w:type="spellEnd"/>
      <w:r>
        <w:rPr>
          <w:rFonts w:ascii="Times New Roman" w:hAnsi="Times New Roman" w:cs="Times New Roman"/>
          <w:bCs/>
          <w:sz w:val="24"/>
          <w:szCs w:val="24"/>
        </w:rPr>
        <w:t xml:space="preserve"> of inflow to the project.  At this level of river flow, one unit will be operating to provide minimum generation while</w:t>
      </w:r>
      <w:r w:rsidR="001A13E2">
        <w:rPr>
          <w:rFonts w:ascii="Times New Roman" w:hAnsi="Times New Roman" w:cs="Times New Roman"/>
          <w:bCs/>
          <w:sz w:val="24"/>
          <w:szCs w:val="24"/>
        </w:rPr>
        <w:t xml:space="preserve"> the rest of the water is spilled for fish passage</w:t>
      </w:r>
      <w:ins w:id="10" w:author="Peery, Christopher A CIV USARMY CENWW (USA)" w:date="2023-05-02T12:23:00Z">
        <w:r w:rsidR="007F3E80">
          <w:rPr>
            <w:rFonts w:ascii="Times New Roman" w:hAnsi="Times New Roman" w:cs="Times New Roman"/>
            <w:bCs/>
            <w:sz w:val="24"/>
            <w:szCs w:val="24"/>
          </w:rPr>
          <w:t xml:space="preserve"> </w:t>
        </w:r>
      </w:ins>
      <w:ins w:id="11" w:author="Peery, Christopher A CIV USARMY CENWW (USA)" w:date="2023-05-02T12:31:00Z">
        <w:r w:rsidR="00E13623">
          <w:rPr>
            <w:rFonts w:ascii="Times New Roman" w:hAnsi="Times New Roman" w:cs="Times New Roman"/>
            <w:bCs/>
            <w:sz w:val="24"/>
            <w:szCs w:val="24"/>
          </w:rPr>
          <w:t>(</w:t>
        </w:r>
      </w:ins>
      <w:ins w:id="12" w:author="Peery, Christopher A CIV USARMY CENWW (USA)" w:date="2023-05-02T12:23:00Z">
        <w:r w:rsidR="007F3E80">
          <w:rPr>
            <w:rFonts w:ascii="Times New Roman" w:hAnsi="Times New Roman" w:cs="Times New Roman"/>
            <w:bCs/>
            <w:sz w:val="24"/>
            <w:szCs w:val="24"/>
          </w:rPr>
          <w:t xml:space="preserve">125% gas cap spill is estimated to be ~110 </w:t>
        </w:r>
        <w:proofErr w:type="spellStart"/>
        <w:r w:rsidR="007F3E80">
          <w:rPr>
            <w:rFonts w:ascii="Times New Roman" w:hAnsi="Times New Roman" w:cs="Times New Roman"/>
            <w:bCs/>
            <w:sz w:val="24"/>
            <w:szCs w:val="24"/>
          </w:rPr>
          <w:t>kcfs</w:t>
        </w:r>
        <w:proofErr w:type="spellEnd"/>
        <w:r w:rsidR="007F3E80">
          <w:rPr>
            <w:rFonts w:ascii="Times New Roman" w:hAnsi="Times New Roman" w:cs="Times New Roman"/>
            <w:bCs/>
            <w:sz w:val="24"/>
            <w:szCs w:val="24"/>
          </w:rPr>
          <w:t>)</w:t>
        </w:r>
      </w:ins>
      <w:r w:rsidR="001A13E2">
        <w:rPr>
          <w:rFonts w:ascii="Times New Roman" w:hAnsi="Times New Roman" w:cs="Times New Roman"/>
          <w:bCs/>
          <w:sz w:val="24"/>
          <w:szCs w:val="24"/>
        </w:rPr>
        <w:t>.</w:t>
      </w:r>
      <w:r w:rsidR="008C6309">
        <w:rPr>
          <w:rFonts w:ascii="Times New Roman" w:hAnsi="Times New Roman" w:cs="Times New Roman"/>
          <w:bCs/>
          <w:sz w:val="24"/>
          <w:szCs w:val="24"/>
        </w:rPr>
        <w:t xml:space="preserve"> </w:t>
      </w:r>
      <w:r w:rsidR="001A13E2">
        <w:rPr>
          <w:rFonts w:ascii="Times New Roman" w:hAnsi="Times New Roman" w:cs="Times New Roman"/>
          <w:bCs/>
          <w:sz w:val="24"/>
          <w:szCs w:val="24"/>
        </w:rPr>
        <w:t xml:space="preserve"> </w:t>
      </w:r>
      <w:r w:rsidR="008C6309">
        <w:rPr>
          <w:rFonts w:ascii="Times New Roman" w:hAnsi="Times New Roman" w:cs="Times New Roman"/>
          <w:bCs/>
          <w:sz w:val="24"/>
          <w:szCs w:val="24"/>
        </w:rPr>
        <w:t>Unit 3 will be generating power during the load rejections tests and 72-hour run.  When unit 3 is providing minimum generation, it will be the only unit running at the forecasted flows</w:t>
      </w:r>
      <w:r w:rsidR="00447BAA">
        <w:rPr>
          <w:rFonts w:ascii="Times New Roman" w:hAnsi="Times New Roman" w:cs="Times New Roman"/>
          <w:bCs/>
          <w:sz w:val="24"/>
          <w:szCs w:val="24"/>
        </w:rPr>
        <w:t>, meaning unit 3 will be run out of priority ahead of units 1 and 2.  When unit 3 is not producing power during testing, unit 1 will also be operating</w:t>
      </w:r>
      <w:r w:rsidR="008C6309">
        <w:rPr>
          <w:rFonts w:ascii="Times New Roman" w:hAnsi="Times New Roman" w:cs="Times New Roman"/>
          <w:bCs/>
          <w:sz w:val="24"/>
          <w:szCs w:val="24"/>
        </w:rPr>
        <w:t xml:space="preserve"> </w:t>
      </w:r>
      <w:r w:rsidR="00447BAA">
        <w:rPr>
          <w:rFonts w:ascii="Times New Roman" w:hAnsi="Times New Roman" w:cs="Times New Roman"/>
          <w:bCs/>
          <w:sz w:val="24"/>
          <w:szCs w:val="24"/>
        </w:rPr>
        <w:t>for minimum generation.</w:t>
      </w:r>
      <w:r w:rsidR="00F9533D">
        <w:rPr>
          <w:rFonts w:ascii="Times New Roman" w:hAnsi="Times New Roman" w:cs="Times New Roman"/>
          <w:bCs/>
          <w:sz w:val="24"/>
          <w:szCs w:val="24"/>
        </w:rPr>
        <w:t xml:space="preserve">  If river flows are higher than forecast, </w:t>
      </w:r>
      <w:r w:rsidR="00084435">
        <w:rPr>
          <w:rFonts w:ascii="Times New Roman" w:hAnsi="Times New Roman" w:cs="Times New Roman"/>
          <w:bCs/>
          <w:sz w:val="24"/>
          <w:szCs w:val="24"/>
        </w:rPr>
        <w:t xml:space="preserve">flows above the 125% gas saturation would require additional units to run and unit priority </w:t>
      </w:r>
      <w:r w:rsidR="007C44A2">
        <w:rPr>
          <w:rFonts w:ascii="Times New Roman" w:hAnsi="Times New Roman" w:cs="Times New Roman"/>
          <w:bCs/>
          <w:sz w:val="24"/>
          <w:szCs w:val="24"/>
        </w:rPr>
        <w:t>deviations</w:t>
      </w:r>
      <w:r w:rsidR="00084435">
        <w:rPr>
          <w:rFonts w:ascii="Times New Roman" w:hAnsi="Times New Roman" w:cs="Times New Roman"/>
          <w:bCs/>
          <w:sz w:val="24"/>
          <w:szCs w:val="24"/>
        </w:rPr>
        <w:t xml:space="preserve"> would be less of an issue.</w:t>
      </w:r>
      <w:r w:rsidR="00F9533D">
        <w:rPr>
          <w:rFonts w:ascii="Times New Roman" w:hAnsi="Times New Roman" w:cs="Times New Roman"/>
          <w:bCs/>
          <w:sz w:val="24"/>
          <w:szCs w:val="24"/>
        </w:rPr>
        <w:t xml:space="preserve"> </w:t>
      </w:r>
      <w:r w:rsidR="001A13E2">
        <w:rPr>
          <w:rFonts w:ascii="Times New Roman" w:hAnsi="Times New Roman" w:cs="Times New Roman"/>
          <w:bCs/>
          <w:sz w:val="24"/>
          <w:szCs w:val="24"/>
        </w:rPr>
        <w:t xml:space="preserve"> </w:t>
      </w:r>
    </w:p>
    <w:p w14:paraId="3D226315" w14:textId="77777777" w:rsidR="0099716B" w:rsidRDefault="0099716B" w:rsidP="0099716B">
      <w:pPr>
        <w:pStyle w:val="PlainText"/>
        <w:rPr>
          <w:rFonts w:ascii="Times New Roman" w:hAnsi="Times New Roman" w:cs="Times New Roman"/>
          <w:b/>
          <w:sz w:val="24"/>
          <w:szCs w:val="24"/>
        </w:rPr>
      </w:pPr>
    </w:p>
    <w:p w14:paraId="6B4000A8" w14:textId="7F60ED46" w:rsidR="0099716B" w:rsidRDefault="0099716B" w:rsidP="009F3947">
      <w:pPr>
        <w:pStyle w:val="PlainText"/>
        <w:ind w:firstLine="720"/>
        <w:rPr>
          <w:rFonts w:ascii="Times New Roman" w:hAnsi="Times New Roman" w:cs="Times New Roman"/>
          <w:b/>
          <w:sz w:val="24"/>
          <w:szCs w:val="24"/>
        </w:rPr>
      </w:pPr>
      <w:r>
        <w:rPr>
          <w:rFonts w:ascii="Times New Roman" w:hAnsi="Times New Roman" w:cs="Times New Roman"/>
          <w:b/>
          <w:sz w:val="24"/>
          <w:szCs w:val="24"/>
        </w:rPr>
        <w:t>Impact on forebay/tailwater operation</w:t>
      </w:r>
    </w:p>
    <w:p w14:paraId="447B83C0" w14:textId="574B987B" w:rsidR="00084435" w:rsidRPr="00084435" w:rsidRDefault="00084435" w:rsidP="009F3947">
      <w:pPr>
        <w:pStyle w:val="PlainText"/>
        <w:ind w:firstLine="720"/>
        <w:rPr>
          <w:rFonts w:ascii="Times New Roman" w:hAnsi="Times New Roman" w:cs="Times New Roman"/>
          <w:bCs/>
          <w:sz w:val="24"/>
          <w:szCs w:val="24"/>
        </w:rPr>
      </w:pPr>
      <w:r w:rsidRPr="00084435">
        <w:rPr>
          <w:rFonts w:ascii="Times New Roman" w:hAnsi="Times New Roman" w:cs="Times New Roman"/>
          <w:bCs/>
          <w:sz w:val="24"/>
          <w:szCs w:val="24"/>
        </w:rPr>
        <w:t>No impacts are expected.</w:t>
      </w:r>
    </w:p>
    <w:p w14:paraId="116619AE" w14:textId="77777777" w:rsidR="0099716B" w:rsidRDefault="0099716B" w:rsidP="0099716B">
      <w:pPr>
        <w:pStyle w:val="PlainText"/>
        <w:rPr>
          <w:rFonts w:ascii="Times New Roman" w:hAnsi="Times New Roman" w:cs="Times New Roman"/>
          <w:b/>
          <w:sz w:val="24"/>
          <w:szCs w:val="24"/>
        </w:rPr>
      </w:pPr>
    </w:p>
    <w:p w14:paraId="678D7FBC" w14:textId="77777777" w:rsidR="007F3E80" w:rsidRDefault="007F3E80" w:rsidP="009F3947">
      <w:pPr>
        <w:pStyle w:val="PlainText"/>
        <w:ind w:firstLine="720"/>
        <w:rPr>
          <w:ins w:id="13" w:author="Peery, Christopher A CIV USARMY CENWW (USA)" w:date="2023-05-02T12:26:00Z"/>
          <w:rFonts w:ascii="Times New Roman" w:hAnsi="Times New Roman" w:cs="Times New Roman"/>
          <w:b/>
          <w:sz w:val="24"/>
          <w:szCs w:val="24"/>
        </w:rPr>
      </w:pPr>
    </w:p>
    <w:p w14:paraId="70ADC8A7" w14:textId="77777777" w:rsidR="007F3E80" w:rsidRDefault="007F3E80" w:rsidP="009F3947">
      <w:pPr>
        <w:pStyle w:val="PlainText"/>
        <w:ind w:firstLine="720"/>
        <w:rPr>
          <w:ins w:id="14" w:author="Peery, Christopher A CIV USARMY CENWW (USA)" w:date="2023-05-02T12:26:00Z"/>
          <w:rFonts w:ascii="Times New Roman" w:hAnsi="Times New Roman" w:cs="Times New Roman"/>
          <w:b/>
          <w:sz w:val="24"/>
          <w:szCs w:val="24"/>
        </w:rPr>
      </w:pPr>
    </w:p>
    <w:p w14:paraId="25018616" w14:textId="77777777" w:rsidR="007F3E80" w:rsidRDefault="007F3E80" w:rsidP="009F3947">
      <w:pPr>
        <w:pStyle w:val="PlainText"/>
        <w:ind w:firstLine="720"/>
        <w:rPr>
          <w:ins w:id="15" w:author="Peery, Christopher A CIV USARMY CENWW (USA)" w:date="2023-05-02T12:26:00Z"/>
          <w:rFonts w:ascii="Times New Roman" w:hAnsi="Times New Roman" w:cs="Times New Roman"/>
          <w:b/>
          <w:sz w:val="24"/>
          <w:szCs w:val="24"/>
        </w:rPr>
      </w:pPr>
    </w:p>
    <w:p w14:paraId="14F3EA60" w14:textId="75A70F43" w:rsidR="0099716B" w:rsidRDefault="0099716B" w:rsidP="009F3947">
      <w:pPr>
        <w:pStyle w:val="PlainText"/>
        <w:ind w:firstLine="720"/>
        <w:rPr>
          <w:rFonts w:ascii="Times New Roman" w:hAnsi="Times New Roman" w:cs="Times New Roman"/>
          <w:b/>
          <w:sz w:val="24"/>
          <w:szCs w:val="24"/>
        </w:rPr>
      </w:pPr>
      <w:r>
        <w:rPr>
          <w:rFonts w:ascii="Times New Roman" w:hAnsi="Times New Roman" w:cs="Times New Roman"/>
          <w:b/>
          <w:sz w:val="24"/>
          <w:szCs w:val="24"/>
        </w:rPr>
        <w:lastRenderedPageBreak/>
        <w:t>Impact on spill</w:t>
      </w:r>
    </w:p>
    <w:p w14:paraId="5AD4B0F4" w14:textId="55D99187" w:rsidR="00084435" w:rsidRDefault="008764AF" w:rsidP="008764AF">
      <w:pPr>
        <w:pStyle w:val="PlainText"/>
        <w:ind w:left="720"/>
        <w:rPr>
          <w:rFonts w:ascii="Times New Roman" w:hAnsi="Times New Roman" w:cs="Times New Roman"/>
          <w:bCs/>
          <w:sz w:val="24"/>
          <w:szCs w:val="24"/>
        </w:rPr>
      </w:pPr>
      <w:r w:rsidRPr="008764AF">
        <w:rPr>
          <w:rFonts w:ascii="Times New Roman" w:hAnsi="Times New Roman" w:cs="Times New Roman"/>
          <w:bCs/>
          <w:sz w:val="24"/>
          <w:szCs w:val="24"/>
        </w:rPr>
        <w:t>Spill may be reduced by the amount of water</w:t>
      </w:r>
      <w:r w:rsidRPr="008764AF">
        <w:rPr>
          <w:rFonts w:ascii="Times New Roman" w:hAnsi="Times New Roman" w:cs="Times New Roman"/>
          <w:b/>
          <w:sz w:val="24"/>
          <w:szCs w:val="24"/>
        </w:rPr>
        <w:t xml:space="preserve"> </w:t>
      </w:r>
      <w:r w:rsidRPr="008764AF">
        <w:rPr>
          <w:rFonts w:ascii="Times New Roman" w:hAnsi="Times New Roman" w:cs="Times New Roman"/>
          <w:bCs/>
          <w:sz w:val="24"/>
          <w:szCs w:val="24"/>
        </w:rPr>
        <w:t xml:space="preserve">run through unit 3 for </w:t>
      </w:r>
      <w:r>
        <w:rPr>
          <w:rFonts w:ascii="Times New Roman" w:hAnsi="Times New Roman" w:cs="Times New Roman"/>
          <w:bCs/>
          <w:sz w:val="24"/>
          <w:szCs w:val="24"/>
        </w:rPr>
        <w:t>commissioning beyond what is used for minimum generation</w:t>
      </w:r>
      <w:r w:rsidR="00573143">
        <w:rPr>
          <w:rFonts w:ascii="Times New Roman" w:hAnsi="Times New Roman" w:cs="Times New Roman"/>
          <w:bCs/>
          <w:sz w:val="24"/>
          <w:szCs w:val="24"/>
        </w:rPr>
        <w:t xml:space="preserve"> for brief (less than 60 minutes) periods</w:t>
      </w:r>
      <w:r>
        <w:rPr>
          <w:rFonts w:ascii="Times New Roman" w:hAnsi="Times New Roman" w:cs="Times New Roman"/>
          <w:bCs/>
          <w:sz w:val="24"/>
          <w:szCs w:val="24"/>
        </w:rPr>
        <w:t>.</w:t>
      </w:r>
    </w:p>
    <w:p w14:paraId="16B0C123" w14:textId="77777777" w:rsidR="007F3E80" w:rsidRPr="008764AF" w:rsidRDefault="007F3E80" w:rsidP="008764AF">
      <w:pPr>
        <w:pStyle w:val="PlainText"/>
        <w:ind w:left="720"/>
        <w:rPr>
          <w:rFonts w:ascii="Times New Roman" w:hAnsi="Times New Roman" w:cs="Times New Roman"/>
          <w:b/>
          <w:sz w:val="24"/>
          <w:szCs w:val="24"/>
        </w:rPr>
      </w:pPr>
    </w:p>
    <w:p w14:paraId="18B60CA2" w14:textId="77777777"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14:paraId="1B0F6DDB" w14:textId="163118C4" w:rsidR="00650AFF" w:rsidRDefault="00662427" w:rsidP="00B43BDE">
      <w:pPr>
        <w:pStyle w:val="PlainText"/>
        <w:rPr>
          <w:rFonts w:ascii="Times New Roman" w:hAnsi="Times New Roman" w:cs="Times New Roman"/>
          <w:bCs/>
          <w:sz w:val="24"/>
          <w:szCs w:val="24"/>
        </w:rPr>
      </w:pPr>
      <w:r>
        <w:rPr>
          <w:rFonts w:ascii="Times New Roman" w:hAnsi="Times New Roman" w:cs="Times New Roman"/>
          <w:bCs/>
          <w:sz w:val="24"/>
          <w:szCs w:val="24"/>
        </w:rPr>
        <w:t>T</w:t>
      </w:r>
      <w:r w:rsidR="008764AF">
        <w:rPr>
          <w:rFonts w:ascii="Times New Roman" w:hAnsi="Times New Roman" w:cs="Times New Roman"/>
          <w:bCs/>
          <w:sz w:val="24"/>
          <w:szCs w:val="24"/>
        </w:rPr>
        <w:t xml:space="preserve">he commissioning period </w:t>
      </w:r>
      <w:r>
        <w:rPr>
          <w:rFonts w:ascii="Times New Roman" w:hAnsi="Times New Roman" w:cs="Times New Roman"/>
          <w:bCs/>
          <w:sz w:val="24"/>
          <w:szCs w:val="24"/>
        </w:rPr>
        <w:t>is scheduled for</w:t>
      </w:r>
      <w:r w:rsidR="007F3E80">
        <w:rPr>
          <w:rFonts w:ascii="Times New Roman" w:hAnsi="Times New Roman" w:cs="Times New Roman"/>
          <w:bCs/>
          <w:sz w:val="24"/>
          <w:szCs w:val="24"/>
        </w:rPr>
        <w:t xml:space="preserve"> </w:t>
      </w:r>
      <w:ins w:id="16" w:author="Peery, Christopher A CIV USARMY CENWW (USA)" w:date="2023-05-02T12:25:00Z">
        <w:r w:rsidR="007F3E80">
          <w:rPr>
            <w:rFonts w:ascii="Times New Roman" w:hAnsi="Times New Roman" w:cs="Times New Roman"/>
            <w:bCs/>
            <w:sz w:val="24"/>
            <w:szCs w:val="24"/>
          </w:rPr>
          <w:t>12-30 May</w:t>
        </w:r>
      </w:ins>
      <w:del w:id="17" w:author="Peery, Christopher A CIV USARMY CENWW (USA)" w:date="2023-04-27T15:05:00Z">
        <w:r w:rsidDel="00B60D75">
          <w:rPr>
            <w:rFonts w:ascii="Times New Roman" w:hAnsi="Times New Roman" w:cs="Times New Roman"/>
            <w:bCs/>
            <w:sz w:val="24"/>
            <w:szCs w:val="24"/>
          </w:rPr>
          <w:delText xml:space="preserve"> </w:delText>
        </w:r>
        <w:r w:rsidR="008764AF" w:rsidDel="00B60D75">
          <w:rPr>
            <w:rFonts w:ascii="Times New Roman" w:hAnsi="Times New Roman" w:cs="Times New Roman"/>
            <w:bCs/>
            <w:sz w:val="24"/>
            <w:szCs w:val="24"/>
          </w:rPr>
          <w:delText xml:space="preserve">April 26 </w:delText>
        </w:r>
        <w:r w:rsidR="00130C18" w:rsidDel="00B60D75">
          <w:rPr>
            <w:rFonts w:ascii="Times New Roman" w:hAnsi="Times New Roman" w:cs="Times New Roman"/>
            <w:bCs/>
            <w:sz w:val="24"/>
            <w:szCs w:val="24"/>
          </w:rPr>
          <w:delText>to</w:delText>
        </w:r>
        <w:r w:rsidR="008764AF" w:rsidDel="00B60D75">
          <w:rPr>
            <w:rFonts w:ascii="Times New Roman" w:hAnsi="Times New Roman" w:cs="Times New Roman"/>
            <w:bCs/>
            <w:sz w:val="24"/>
            <w:szCs w:val="24"/>
          </w:rPr>
          <w:delText xml:space="preserve"> May 15</w:delText>
        </w:r>
      </w:del>
      <w:r w:rsidR="00130C18">
        <w:rPr>
          <w:rFonts w:ascii="Times New Roman" w:hAnsi="Times New Roman" w:cs="Times New Roman"/>
          <w:bCs/>
          <w:sz w:val="24"/>
          <w:szCs w:val="24"/>
        </w:rPr>
        <w:t>.  The testing will not necessarily be occurring every day during this period.  The dates may shift if there are delays in work completion leading up to commissioning.</w:t>
      </w:r>
    </w:p>
    <w:p w14:paraId="266153E8" w14:textId="77777777" w:rsidR="00AE6837" w:rsidRPr="008764AF" w:rsidRDefault="00AE6837" w:rsidP="00B43BDE">
      <w:pPr>
        <w:pStyle w:val="PlainText"/>
        <w:rPr>
          <w:rFonts w:ascii="Times New Roman" w:hAnsi="Times New Roman" w:cs="Times New Roman"/>
          <w:bCs/>
          <w:sz w:val="24"/>
          <w:szCs w:val="24"/>
        </w:rPr>
      </w:pPr>
    </w:p>
    <w:p w14:paraId="39F63D94" w14:textId="33352E90"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14:paraId="1A481551" w14:textId="1C66AD1F" w:rsidR="00130C18" w:rsidRPr="00130C18" w:rsidRDefault="00130C18" w:rsidP="00B43BDE">
      <w:pPr>
        <w:pStyle w:val="PlainText"/>
        <w:rPr>
          <w:rFonts w:ascii="Times New Roman" w:hAnsi="Times New Roman" w:cs="Times New Roman"/>
          <w:bCs/>
          <w:sz w:val="24"/>
          <w:szCs w:val="24"/>
        </w:rPr>
      </w:pPr>
      <w:r w:rsidRPr="00130C18">
        <w:rPr>
          <w:rFonts w:ascii="Times New Roman" w:hAnsi="Times New Roman" w:cs="Times New Roman"/>
          <w:bCs/>
          <w:sz w:val="24"/>
          <w:szCs w:val="24"/>
        </w:rPr>
        <w:t>See paragraph above.</w:t>
      </w:r>
    </w:p>
    <w:p w14:paraId="36A53A7F" w14:textId="77777777" w:rsidR="00650248" w:rsidRPr="000E317F" w:rsidRDefault="00650248" w:rsidP="00B43BDE">
      <w:pPr>
        <w:pStyle w:val="PlainText"/>
        <w:rPr>
          <w:rFonts w:ascii="Times New Roman" w:hAnsi="Times New Roman" w:cs="Times New Roman"/>
          <w:b/>
          <w:sz w:val="24"/>
          <w:szCs w:val="24"/>
        </w:rPr>
      </w:pPr>
    </w:p>
    <w:p w14:paraId="7BC1EAE8" w14:textId="77777777" w:rsidR="00F842FF"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595DBF24" w14:textId="77777777" w:rsidR="00F842FF" w:rsidRDefault="00F842FF" w:rsidP="00B43BDE">
      <w:pPr>
        <w:pStyle w:val="PlainText"/>
        <w:rPr>
          <w:rFonts w:ascii="Times New Roman" w:hAnsi="Times New Roman" w:cs="Times New Roman"/>
          <w:b/>
          <w:sz w:val="24"/>
          <w:szCs w:val="24"/>
        </w:rPr>
      </w:pPr>
    </w:p>
    <w:p w14:paraId="7C7AA177" w14:textId="2A0C4FDC" w:rsidR="00F842FF" w:rsidRDefault="00F842FF" w:rsidP="009F3947">
      <w:pPr>
        <w:pStyle w:val="FPP4"/>
        <w:numPr>
          <w:ilvl w:val="0"/>
          <w:numId w:val="3"/>
        </w:numPr>
        <w:spacing w:after="120"/>
      </w:pPr>
      <w:r>
        <w:t>10-year average passage by run during the period of impact for adults and juvenile listed species, as appropriate for the proposed action and time of year;</w:t>
      </w:r>
    </w:p>
    <w:p w14:paraId="10FA7327" w14:textId="66666A13" w:rsidR="0077096A" w:rsidRDefault="00130C18" w:rsidP="00130C18">
      <w:pPr>
        <w:pStyle w:val="FPP4"/>
        <w:spacing w:after="120"/>
      </w:pPr>
      <w:r>
        <w:t xml:space="preserve">The commissioning may be occurring during the peak of the smolt </w:t>
      </w:r>
      <w:r w:rsidR="00A957DA">
        <w:t>migration</w:t>
      </w:r>
      <w:r w:rsidR="00E3496B">
        <w:t xml:space="preserve"> for yearling chinook, steelhead, and sockeye</w:t>
      </w:r>
      <w:r w:rsidR="0077096A">
        <w:t xml:space="preserve"> (see graph below for yearling chinook passing Lower Monumental Dam)</w:t>
      </w:r>
      <w:r w:rsidR="00A957DA">
        <w:t xml:space="preserve">. </w:t>
      </w:r>
    </w:p>
    <w:p w14:paraId="69C07DFB" w14:textId="77777777" w:rsidR="0077096A" w:rsidRDefault="0077096A" w:rsidP="00130C18">
      <w:pPr>
        <w:pStyle w:val="FPP4"/>
        <w:spacing w:after="120"/>
      </w:pPr>
    </w:p>
    <w:p w14:paraId="3AD5ACB1" w14:textId="0FDB66E1" w:rsidR="0077096A" w:rsidRDefault="00E13623" w:rsidP="00130C18">
      <w:pPr>
        <w:pStyle w:val="FPP4"/>
        <w:spacing w:after="120"/>
      </w:pPr>
      <w:r>
        <w:rPr>
          <w:noProof/>
        </w:rPr>
        <w:lastRenderedPageBreak/>
        <w:pict w14:anchorId="25FD4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ph Columbia Basin Smolt Index Historical Run Timing Smolt Index Yearling Chinook at Lower Monumental Dam, 4/1 - 5/31" style="width:6in;height:378.15pt;visibility:visible;mso-wrap-style:square">
            <v:imagedata r:id="rId5" o:title="31"/>
          </v:shape>
        </w:pict>
      </w:r>
    </w:p>
    <w:p w14:paraId="35607D58" w14:textId="3D0F336E" w:rsidR="00130C18" w:rsidRDefault="00A957DA" w:rsidP="00130C18">
      <w:pPr>
        <w:pStyle w:val="FPP4"/>
        <w:spacing w:after="120"/>
      </w:pPr>
      <w:r>
        <w:t xml:space="preserve"> Adult spring Chinook passage </w:t>
      </w:r>
      <w:r w:rsidR="00573143">
        <w:t>will likely be increasing through the test period.  (S</w:t>
      </w:r>
      <w:r w:rsidR="00E3496B">
        <w:t>ee graph below)</w:t>
      </w:r>
      <w:r>
        <w:t>.</w:t>
      </w:r>
    </w:p>
    <w:p w14:paraId="23FCB951" w14:textId="35D557FA" w:rsidR="00817694" w:rsidRDefault="00E13623" w:rsidP="00130C18">
      <w:pPr>
        <w:pStyle w:val="FPP4"/>
        <w:spacing w:after="120"/>
      </w:pPr>
      <w:r>
        <w:rPr>
          <w:noProof/>
        </w:rPr>
        <w:lastRenderedPageBreak/>
        <w:pict w14:anchorId="35B92CD2">
          <v:shape id="Picture 2" o:spid="_x0000_i1026" type="#_x0000_t75" style="width:6in;height:324.3pt;visibility:visible;mso-wrap-style:square">
            <v:imagedata r:id="rId6" o:title=""/>
          </v:shape>
        </w:pict>
      </w:r>
    </w:p>
    <w:p w14:paraId="032BC9DE" w14:textId="77777777" w:rsidR="00817694" w:rsidRDefault="00817694" w:rsidP="00130C18">
      <w:pPr>
        <w:pStyle w:val="FPP4"/>
        <w:spacing w:after="120"/>
      </w:pPr>
    </w:p>
    <w:p w14:paraId="079146D3" w14:textId="5DA27868" w:rsidR="00F842FF" w:rsidRDefault="00F842FF" w:rsidP="009F3947">
      <w:pPr>
        <w:pStyle w:val="FPP4"/>
        <w:numPr>
          <w:ilvl w:val="0"/>
          <w:numId w:val="3"/>
        </w:numPr>
        <w:spacing w:after="120"/>
      </w:pPr>
      <w:r>
        <w:t>Statement about the current year’s run (e.g., higher or lower than 10-year average);</w:t>
      </w:r>
    </w:p>
    <w:p w14:paraId="3CF21F99" w14:textId="16F8A402" w:rsidR="00A957DA" w:rsidRDefault="00E3496B" w:rsidP="00A957DA">
      <w:pPr>
        <w:pStyle w:val="FPP4"/>
        <w:spacing w:after="120"/>
      </w:pPr>
      <w:r>
        <w:t>The current run of adult s</w:t>
      </w:r>
      <w:r w:rsidR="00A957DA">
        <w:t>pring Chinook</w:t>
      </w:r>
      <w:r>
        <w:t xml:space="preserve"> counted so far at Ice Harbor has been below the 10-year average.</w:t>
      </w:r>
    </w:p>
    <w:p w14:paraId="6B56B20A" w14:textId="020045D4" w:rsidR="00F842FF" w:rsidRDefault="00F842FF" w:rsidP="009F3947">
      <w:pPr>
        <w:pStyle w:val="FPP4"/>
        <w:numPr>
          <w:ilvl w:val="0"/>
          <w:numId w:val="3"/>
        </w:numPr>
        <w:spacing w:after="120"/>
      </w:pPr>
      <w:r>
        <w:t>Estimated exposure to impact by species and age class (i.e., number or percentage of run exposed to an impact by the action);</w:t>
      </w:r>
    </w:p>
    <w:p w14:paraId="3C5A8029" w14:textId="0BE1E771" w:rsidR="00662427" w:rsidRDefault="00573143" w:rsidP="0077096A">
      <w:pPr>
        <w:pStyle w:val="FPP4"/>
        <w:spacing w:after="120"/>
      </w:pPr>
      <w:r>
        <w:t xml:space="preserve">On average, about </w:t>
      </w:r>
      <w:ins w:id="18" w:author="Peery, Christopher A CIV USARMY CENWW (USA)" w:date="2023-05-02T12:39:00Z">
        <w:r w:rsidR="00E13623">
          <w:t>32</w:t>
        </w:r>
      </w:ins>
      <w:del w:id="19" w:author="Peery, Christopher A CIV USARMY CENWW (USA)" w:date="2023-05-02T12:37:00Z">
        <w:r w:rsidDel="00E13623">
          <w:delText>45</w:delText>
        </w:r>
      </w:del>
      <w:r>
        <w:t>% of the spring</w:t>
      </w:r>
      <w:r w:rsidR="00662427">
        <w:t>/</w:t>
      </w:r>
      <w:r>
        <w:t xml:space="preserve">summer Chinook salmon run passes Ice </w:t>
      </w:r>
      <w:r w:rsidR="008F07D3">
        <w:t>H</w:t>
      </w:r>
      <w:r>
        <w:t>arbor Dam</w:t>
      </w:r>
      <w:ins w:id="20" w:author="Peery, Christopher A CIV USARMY CENWW (USA)" w:date="2023-05-02T12:32:00Z">
        <w:r w:rsidR="00E13623">
          <w:t xml:space="preserve"> 12-30 May</w:t>
        </w:r>
      </w:ins>
      <w:del w:id="21" w:author="Peery, Christopher A CIV USARMY CENWW (USA)" w:date="2023-04-27T15:06:00Z">
        <w:r w:rsidDel="00B60D75">
          <w:delText xml:space="preserve"> </w:delText>
        </w:r>
        <w:r w:rsidR="008F07D3" w:rsidDel="00B60D75">
          <w:delText>26 April – 15 May</w:delText>
        </w:r>
      </w:del>
      <w:r w:rsidR="008F07D3">
        <w:t xml:space="preserve">.  </w:t>
      </w:r>
    </w:p>
    <w:p w14:paraId="5F839135" w14:textId="589AD867" w:rsidR="0077096A" w:rsidRDefault="008F07D3" w:rsidP="0077096A">
      <w:pPr>
        <w:pStyle w:val="FPP4"/>
        <w:spacing w:after="120"/>
      </w:pPr>
      <w:r>
        <w:t xml:space="preserve">During typical years, </w:t>
      </w:r>
      <w:r w:rsidR="00662427">
        <w:t xml:space="preserve">a </w:t>
      </w:r>
      <w:r>
        <w:t xml:space="preserve">significant amount, up to about 50%, of the smolt migration occurs during the test period.  </w:t>
      </w:r>
    </w:p>
    <w:p w14:paraId="77F91BF8" w14:textId="128D1031" w:rsidR="00F842FF" w:rsidRDefault="00F842FF" w:rsidP="009F3947">
      <w:pPr>
        <w:pStyle w:val="FPP4"/>
        <w:numPr>
          <w:ilvl w:val="0"/>
          <w:numId w:val="3"/>
        </w:numPr>
        <w:spacing w:after="120"/>
      </w:pPr>
      <w:r>
        <w:t>Type of impact by species and age class (increased delay, exposure to predation, exposure to a route of higher injury/mortality rate, exposure to higher TDG, etc.);</w:t>
      </w:r>
    </w:p>
    <w:p w14:paraId="5501C67E" w14:textId="77777777" w:rsidR="00662427" w:rsidRDefault="00662427" w:rsidP="0077096A">
      <w:pPr>
        <w:pStyle w:val="FPP4"/>
        <w:spacing w:after="120"/>
      </w:pPr>
      <w:r>
        <w:t>Smolts and adult fallback fish passing through Unit 3 may experience lower survival w</w:t>
      </w:r>
      <w:r w:rsidR="0095742C">
        <w:t xml:space="preserve">hen </w:t>
      </w:r>
      <w:r>
        <w:t>U</w:t>
      </w:r>
      <w:r w:rsidR="0095742C">
        <w:t>nit 3 is run out of the 1% operating efficiency range</w:t>
      </w:r>
      <w:r>
        <w:t>.  D</w:t>
      </w:r>
      <w:r w:rsidR="008F07D3">
        <w:t xml:space="preserve">uring current spill operations, </w:t>
      </w:r>
      <w:r w:rsidR="0095742C">
        <w:t xml:space="preserve">most </w:t>
      </w:r>
      <w:r>
        <w:t>f</w:t>
      </w:r>
      <w:r w:rsidR="0095742C">
        <w:t xml:space="preserve">ish </w:t>
      </w:r>
      <w:r w:rsidR="008F07D3">
        <w:t xml:space="preserve">will pass </w:t>
      </w:r>
      <w:r>
        <w:t>downstream t</w:t>
      </w:r>
      <w:r w:rsidR="008F07D3">
        <w:t xml:space="preserve">hrough the spillway and most fish entering </w:t>
      </w:r>
      <w:r w:rsidR="00121F64">
        <w:t xml:space="preserve">the unit </w:t>
      </w:r>
      <w:r w:rsidR="0095742C">
        <w:t xml:space="preserve">would be </w:t>
      </w:r>
      <w:r w:rsidR="008F07D3">
        <w:t xml:space="preserve">bypassed to the river.  </w:t>
      </w:r>
    </w:p>
    <w:p w14:paraId="04A21BA8" w14:textId="48C84D50" w:rsidR="0095742C" w:rsidRDefault="0095742C" w:rsidP="0077096A">
      <w:pPr>
        <w:pStyle w:val="FPP4"/>
        <w:spacing w:after="120"/>
      </w:pPr>
      <w:r>
        <w:t>Upstream migrating adult</w:t>
      </w:r>
      <w:r w:rsidR="00662427">
        <w:t xml:space="preserve"> fish</w:t>
      </w:r>
      <w:r>
        <w:t xml:space="preserve"> may </w:t>
      </w:r>
      <w:r w:rsidR="00573143">
        <w:t xml:space="preserve">experience some passage delay in locating </w:t>
      </w:r>
      <w:r w:rsidR="007D100F">
        <w:t xml:space="preserve">the south shore entrance with </w:t>
      </w:r>
      <w:r w:rsidR="00662427">
        <w:t>U</w:t>
      </w:r>
      <w:r w:rsidR="007D100F">
        <w:t xml:space="preserve">nit 3 operating </w:t>
      </w:r>
      <w:r w:rsidR="00573143">
        <w:t>out of priority</w:t>
      </w:r>
      <w:r w:rsidR="007D100F">
        <w:t xml:space="preserve">.  </w:t>
      </w:r>
      <w:r w:rsidR="00662427">
        <w:t>However, a</w:t>
      </w:r>
      <w:r w:rsidR="00C578F3">
        <w:t>nalys</w:t>
      </w:r>
      <w:r w:rsidR="00573143">
        <w:t>e</w:t>
      </w:r>
      <w:r w:rsidR="00C578F3">
        <w:t xml:space="preserve">s of </w:t>
      </w:r>
      <w:r w:rsidR="00C578F3">
        <w:lastRenderedPageBreak/>
        <w:t>adult fish passage data at the south fish ladder indicated there was no significant difference in fish passage</w:t>
      </w:r>
      <w:r w:rsidR="00121F64">
        <w:t xml:space="preserve"> relative to unit 1 or unit 3 operating singly (Trumbo et al</w:t>
      </w:r>
      <w:r w:rsidR="00B451DD">
        <w:t>.</w:t>
      </w:r>
      <w:r w:rsidR="00121F64">
        <w:t xml:space="preserve"> 2014).</w:t>
      </w:r>
      <w:r w:rsidR="00C578F3">
        <w:t xml:space="preserve"> </w:t>
      </w:r>
    </w:p>
    <w:p w14:paraId="2AB3007E" w14:textId="77777777" w:rsidR="00F842FF" w:rsidRDefault="00F842FF" w:rsidP="00B43BDE">
      <w:pPr>
        <w:pStyle w:val="PlainText"/>
        <w:rPr>
          <w:rFonts w:ascii="Times New Roman" w:hAnsi="Times New Roman" w:cs="Times New Roman"/>
          <w:b/>
          <w:sz w:val="24"/>
          <w:szCs w:val="24"/>
        </w:rPr>
      </w:pPr>
    </w:p>
    <w:p w14:paraId="30269DF1" w14:textId="77777777"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 expected impacts on: </w:t>
      </w:r>
    </w:p>
    <w:p w14:paraId="5485FAEB" w14:textId="77777777" w:rsidR="00C67FA5" w:rsidRDefault="00C67FA5" w:rsidP="00B43BDE">
      <w:pPr>
        <w:pStyle w:val="PlainText"/>
        <w:rPr>
          <w:rFonts w:ascii="Times New Roman" w:hAnsi="Times New Roman" w:cs="Times New Roman"/>
          <w:b/>
          <w:sz w:val="24"/>
          <w:szCs w:val="24"/>
        </w:rPr>
      </w:pPr>
    </w:p>
    <w:p w14:paraId="32F7F771" w14:textId="4517A7B0" w:rsidR="00C67FA5" w:rsidRDefault="00C67FA5" w:rsidP="00B43BDE">
      <w:pPr>
        <w:pStyle w:val="PlainText"/>
        <w:rPr>
          <w:rFonts w:ascii="Times New Roman" w:hAnsi="Times New Roman" w:cs="Times New Roman"/>
          <w:b/>
          <w:sz w:val="24"/>
          <w:szCs w:val="24"/>
        </w:rPr>
      </w:pPr>
      <w:r>
        <w:rPr>
          <w:rFonts w:ascii="Times New Roman" w:hAnsi="Times New Roman" w:cs="Times New Roman"/>
          <w:b/>
          <w:sz w:val="24"/>
          <w:szCs w:val="24"/>
        </w:rPr>
        <w:tab/>
        <w:t>Downstream migrants</w:t>
      </w:r>
    </w:p>
    <w:p w14:paraId="3788D5F1" w14:textId="62C95C35" w:rsidR="00727A04" w:rsidRPr="00727A04" w:rsidRDefault="00727A04" w:rsidP="00727A04">
      <w:pPr>
        <w:pStyle w:val="PlainText"/>
        <w:ind w:left="720" w:hanging="90"/>
        <w:rPr>
          <w:rFonts w:ascii="Times New Roman" w:hAnsi="Times New Roman" w:cs="Times New Roman"/>
          <w:bCs/>
          <w:sz w:val="24"/>
          <w:szCs w:val="24"/>
        </w:rPr>
      </w:pPr>
      <w:r>
        <w:rPr>
          <w:rFonts w:ascii="Times New Roman" w:hAnsi="Times New Roman" w:cs="Times New Roman"/>
          <w:b/>
          <w:sz w:val="24"/>
          <w:szCs w:val="24"/>
        </w:rPr>
        <w:tab/>
      </w:r>
      <w:r w:rsidRPr="00727A04">
        <w:rPr>
          <w:rFonts w:ascii="Times New Roman" w:hAnsi="Times New Roman" w:cs="Times New Roman"/>
          <w:bCs/>
          <w:sz w:val="24"/>
          <w:szCs w:val="24"/>
        </w:rPr>
        <w:t>The impacts should be minor</w:t>
      </w:r>
      <w:r>
        <w:rPr>
          <w:rFonts w:ascii="Times New Roman" w:hAnsi="Times New Roman" w:cs="Times New Roman"/>
          <w:bCs/>
          <w:sz w:val="24"/>
          <w:szCs w:val="24"/>
        </w:rPr>
        <w:t xml:space="preserve"> as only a small fraction of downstream migrants will pass through </w:t>
      </w:r>
      <w:r w:rsidR="00B451DD">
        <w:rPr>
          <w:rFonts w:ascii="Times New Roman" w:hAnsi="Times New Roman" w:cs="Times New Roman"/>
          <w:bCs/>
          <w:sz w:val="24"/>
          <w:szCs w:val="24"/>
        </w:rPr>
        <w:t>U</w:t>
      </w:r>
      <w:r>
        <w:rPr>
          <w:rFonts w:ascii="Times New Roman" w:hAnsi="Times New Roman" w:cs="Times New Roman"/>
          <w:bCs/>
          <w:sz w:val="24"/>
          <w:szCs w:val="24"/>
        </w:rPr>
        <w:t xml:space="preserve">nit 3 turbine.  </w:t>
      </w:r>
      <w:r w:rsidR="005A1C42">
        <w:rPr>
          <w:rFonts w:ascii="Times New Roman" w:hAnsi="Times New Roman" w:cs="Times New Roman"/>
          <w:bCs/>
          <w:sz w:val="24"/>
          <w:szCs w:val="24"/>
        </w:rPr>
        <w:t xml:space="preserve">Brief </w:t>
      </w:r>
      <w:r>
        <w:rPr>
          <w:rFonts w:ascii="Times New Roman" w:hAnsi="Times New Roman" w:cs="Times New Roman"/>
          <w:bCs/>
          <w:sz w:val="24"/>
          <w:szCs w:val="24"/>
        </w:rPr>
        <w:t>reduction</w:t>
      </w:r>
      <w:r w:rsidR="00B451DD">
        <w:rPr>
          <w:rFonts w:ascii="Times New Roman" w:hAnsi="Times New Roman" w:cs="Times New Roman"/>
          <w:bCs/>
          <w:sz w:val="24"/>
          <w:szCs w:val="24"/>
        </w:rPr>
        <w:t>s</w:t>
      </w:r>
      <w:r>
        <w:rPr>
          <w:rFonts w:ascii="Times New Roman" w:hAnsi="Times New Roman" w:cs="Times New Roman"/>
          <w:bCs/>
          <w:sz w:val="24"/>
          <w:szCs w:val="24"/>
        </w:rPr>
        <w:t xml:space="preserve"> in s</w:t>
      </w:r>
      <w:r w:rsidR="00195D1B">
        <w:rPr>
          <w:rFonts w:ascii="Times New Roman" w:hAnsi="Times New Roman" w:cs="Times New Roman"/>
          <w:bCs/>
          <w:sz w:val="24"/>
          <w:szCs w:val="24"/>
        </w:rPr>
        <w:t xml:space="preserve">pill volume may slow travel times slightly for fish moving downstream. </w:t>
      </w:r>
    </w:p>
    <w:p w14:paraId="6DDC7D5E" w14:textId="77777777" w:rsidR="00C67FA5" w:rsidRDefault="00C67FA5" w:rsidP="00B43BDE">
      <w:pPr>
        <w:pStyle w:val="PlainText"/>
        <w:rPr>
          <w:rFonts w:ascii="Times New Roman" w:hAnsi="Times New Roman" w:cs="Times New Roman"/>
          <w:b/>
          <w:sz w:val="24"/>
          <w:szCs w:val="24"/>
        </w:rPr>
      </w:pPr>
    </w:p>
    <w:p w14:paraId="3EC27EC0" w14:textId="2E65F867" w:rsidR="00C67FA5" w:rsidRDefault="00C67FA5" w:rsidP="009F3947">
      <w:pPr>
        <w:pStyle w:val="PlainText"/>
        <w:ind w:firstLine="720"/>
        <w:rPr>
          <w:rFonts w:ascii="Times New Roman" w:hAnsi="Times New Roman" w:cs="Times New Roman"/>
          <w:b/>
          <w:sz w:val="24"/>
          <w:szCs w:val="24"/>
        </w:rPr>
      </w:pPr>
      <w:r>
        <w:rPr>
          <w:rFonts w:ascii="Times New Roman" w:hAnsi="Times New Roman" w:cs="Times New Roman"/>
          <w:b/>
          <w:sz w:val="24"/>
          <w:szCs w:val="24"/>
        </w:rPr>
        <w:t>Upstream migrants (including Bull Trout)</w:t>
      </w:r>
    </w:p>
    <w:p w14:paraId="18F7611C" w14:textId="373C80B2" w:rsidR="00727A04" w:rsidRPr="00727A04" w:rsidRDefault="00B451DD" w:rsidP="00D17A1D">
      <w:pPr>
        <w:pStyle w:val="PlainText"/>
        <w:ind w:left="720"/>
        <w:rPr>
          <w:rFonts w:ascii="Times New Roman" w:hAnsi="Times New Roman" w:cs="Times New Roman"/>
          <w:bCs/>
          <w:sz w:val="24"/>
          <w:szCs w:val="24"/>
        </w:rPr>
      </w:pPr>
      <w:r>
        <w:rPr>
          <w:rFonts w:ascii="Times New Roman" w:hAnsi="Times New Roman" w:cs="Times New Roman"/>
          <w:bCs/>
          <w:sz w:val="24"/>
          <w:szCs w:val="24"/>
        </w:rPr>
        <w:t>Minimal.  Adult migrants may experience some passage delay from operating U</w:t>
      </w:r>
      <w:r w:rsidR="00D17A1D">
        <w:rPr>
          <w:rFonts w:ascii="Times New Roman" w:hAnsi="Times New Roman" w:cs="Times New Roman"/>
          <w:bCs/>
          <w:sz w:val="24"/>
          <w:szCs w:val="24"/>
        </w:rPr>
        <w:t>nit</w:t>
      </w:r>
      <w:r w:rsidR="00203C25">
        <w:rPr>
          <w:rFonts w:ascii="Times New Roman" w:hAnsi="Times New Roman" w:cs="Times New Roman"/>
          <w:bCs/>
          <w:sz w:val="24"/>
          <w:szCs w:val="24"/>
        </w:rPr>
        <w:t xml:space="preserve"> 3</w:t>
      </w:r>
      <w:r w:rsidR="00D17A1D">
        <w:rPr>
          <w:rFonts w:ascii="Times New Roman" w:hAnsi="Times New Roman" w:cs="Times New Roman"/>
          <w:bCs/>
          <w:sz w:val="24"/>
          <w:szCs w:val="24"/>
        </w:rPr>
        <w:t xml:space="preserve"> out of priority.  </w:t>
      </w:r>
      <w:r>
        <w:rPr>
          <w:rFonts w:ascii="Times New Roman" w:hAnsi="Times New Roman" w:cs="Times New Roman"/>
          <w:bCs/>
          <w:sz w:val="24"/>
          <w:szCs w:val="24"/>
        </w:rPr>
        <w:t xml:space="preserve">Few </w:t>
      </w:r>
      <w:r w:rsidR="00D17A1D">
        <w:rPr>
          <w:rFonts w:ascii="Times New Roman" w:hAnsi="Times New Roman" w:cs="Times New Roman"/>
          <w:bCs/>
          <w:sz w:val="24"/>
          <w:szCs w:val="24"/>
        </w:rPr>
        <w:t xml:space="preserve">bull trout </w:t>
      </w:r>
      <w:r>
        <w:rPr>
          <w:rFonts w:ascii="Times New Roman" w:hAnsi="Times New Roman" w:cs="Times New Roman"/>
          <w:bCs/>
          <w:sz w:val="24"/>
          <w:szCs w:val="24"/>
        </w:rPr>
        <w:t xml:space="preserve">have been </w:t>
      </w:r>
      <w:r w:rsidR="00D17A1D">
        <w:rPr>
          <w:rFonts w:ascii="Times New Roman" w:hAnsi="Times New Roman" w:cs="Times New Roman"/>
          <w:bCs/>
          <w:sz w:val="24"/>
          <w:szCs w:val="24"/>
        </w:rPr>
        <w:t>observed using the fish ladders during the last 10 years.</w:t>
      </w:r>
      <w:r w:rsidR="00195D1B">
        <w:rPr>
          <w:rFonts w:ascii="Times New Roman" w:hAnsi="Times New Roman" w:cs="Times New Roman"/>
          <w:bCs/>
          <w:sz w:val="24"/>
          <w:szCs w:val="24"/>
        </w:rPr>
        <w:t xml:space="preserve"> </w:t>
      </w:r>
      <w:r w:rsidR="00727A04">
        <w:rPr>
          <w:rFonts w:ascii="Times New Roman" w:hAnsi="Times New Roman" w:cs="Times New Roman"/>
          <w:bCs/>
          <w:sz w:val="24"/>
          <w:szCs w:val="24"/>
        </w:rPr>
        <w:t xml:space="preserve"> </w:t>
      </w:r>
    </w:p>
    <w:p w14:paraId="4685727A" w14:textId="77777777" w:rsidR="00C67FA5" w:rsidRDefault="00C67FA5" w:rsidP="00B43BDE">
      <w:pPr>
        <w:pStyle w:val="PlainText"/>
        <w:rPr>
          <w:rFonts w:ascii="Times New Roman" w:hAnsi="Times New Roman" w:cs="Times New Roman"/>
          <w:b/>
          <w:sz w:val="24"/>
          <w:szCs w:val="24"/>
        </w:rPr>
      </w:pPr>
    </w:p>
    <w:p w14:paraId="08858D49" w14:textId="1C3D7F7D" w:rsidR="00C67FA5" w:rsidRDefault="00C67FA5" w:rsidP="00B43BDE">
      <w:pPr>
        <w:pStyle w:val="PlainText"/>
        <w:rPr>
          <w:rFonts w:ascii="Times New Roman" w:hAnsi="Times New Roman" w:cs="Times New Roman"/>
          <w:b/>
          <w:sz w:val="24"/>
          <w:szCs w:val="24"/>
        </w:rPr>
      </w:pPr>
      <w:r>
        <w:rPr>
          <w:rFonts w:ascii="Times New Roman" w:hAnsi="Times New Roman" w:cs="Times New Roman"/>
          <w:b/>
          <w:sz w:val="24"/>
          <w:szCs w:val="24"/>
        </w:rPr>
        <w:tab/>
        <w:t>Lamprey</w:t>
      </w:r>
    </w:p>
    <w:p w14:paraId="7E509C39" w14:textId="001299F4" w:rsidR="00D17A1D" w:rsidRPr="00D17A1D" w:rsidRDefault="00D17A1D" w:rsidP="00203C25">
      <w:pPr>
        <w:pStyle w:val="PlainText"/>
        <w:ind w:left="720" w:hanging="720"/>
        <w:rPr>
          <w:rFonts w:ascii="Times New Roman" w:hAnsi="Times New Roman" w:cs="Times New Roman"/>
          <w:bCs/>
          <w:sz w:val="24"/>
          <w:szCs w:val="24"/>
        </w:rPr>
      </w:pPr>
      <w:r>
        <w:rPr>
          <w:rFonts w:ascii="Times New Roman" w:hAnsi="Times New Roman" w:cs="Times New Roman"/>
          <w:b/>
          <w:sz w:val="24"/>
          <w:szCs w:val="24"/>
        </w:rPr>
        <w:tab/>
      </w:r>
      <w:r w:rsidRPr="00D17A1D">
        <w:rPr>
          <w:rFonts w:ascii="Times New Roman" w:hAnsi="Times New Roman" w:cs="Times New Roman"/>
          <w:bCs/>
          <w:sz w:val="24"/>
          <w:szCs w:val="24"/>
        </w:rPr>
        <w:t xml:space="preserve">Juvenile lamprey </w:t>
      </w:r>
      <w:r w:rsidR="00203C25">
        <w:rPr>
          <w:rFonts w:ascii="Times New Roman" w:hAnsi="Times New Roman" w:cs="Times New Roman"/>
          <w:bCs/>
          <w:sz w:val="24"/>
          <w:szCs w:val="24"/>
        </w:rPr>
        <w:t xml:space="preserve">are usually moving downstream in large numbers during the spring runoff, but the impact may be minor, similar to the effect on smolt passage.  </w:t>
      </w:r>
      <w:r w:rsidR="00B451DD">
        <w:rPr>
          <w:rFonts w:ascii="Times New Roman" w:hAnsi="Times New Roman" w:cs="Times New Roman"/>
          <w:bCs/>
          <w:sz w:val="24"/>
          <w:szCs w:val="24"/>
        </w:rPr>
        <w:t xml:space="preserve">Few </w:t>
      </w:r>
      <w:r w:rsidRPr="00D17A1D">
        <w:rPr>
          <w:rFonts w:ascii="Times New Roman" w:hAnsi="Times New Roman" w:cs="Times New Roman"/>
          <w:bCs/>
          <w:sz w:val="24"/>
          <w:szCs w:val="24"/>
        </w:rPr>
        <w:t xml:space="preserve">adult lamprey pass the dam </w:t>
      </w:r>
      <w:r>
        <w:rPr>
          <w:rFonts w:ascii="Times New Roman" w:hAnsi="Times New Roman" w:cs="Times New Roman"/>
          <w:bCs/>
          <w:sz w:val="24"/>
          <w:szCs w:val="24"/>
        </w:rPr>
        <w:t xml:space="preserve">in the </w:t>
      </w:r>
      <w:r w:rsidR="00203C25">
        <w:rPr>
          <w:rFonts w:ascii="Times New Roman" w:hAnsi="Times New Roman" w:cs="Times New Roman"/>
          <w:bCs/>
          <w:sz w:val="24"/>
          <w:szCs w:val="24"/>
        </w:rPr>
        <w:t>spring</w:t>
      </w:r>
      <w:r>
        <w:rPr>
          <w:rFonts w:ascii="Times New Roman" w:hAnsi="Times New Roman" w:cs="Times New Roman"/>
          <w:bCs/>
          <w:sz w:val="24"/>
          <w:szCs w:val="24"/>
        </w:rPr>
        <w:t>.</w:t>
      </w:r>
    </w:p>
    <w:p w14:paraId="0689F0A1" w14:textId="77777777" w:rsidR="00F2390B" w:rsidRDefault="00F2390B" w:rsidP="00B43BDE">
      <w:pPr>
        <w:pStyle w:val="PlainText"/>
        <w:rPr>
          <w:rFonts w:ascii="Times New Roman" w:hAnsi="Times New Roman" w:cs="Times New Roman"/>
          <w:b/>
          <w:sz w:val="24"/>
          <w:szCs w:val="24"/>
        </w:rPr>
      </w:pPr>
    </w:p>
    <w:p w14:paraId="74E1126C"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798CB370" w14:textId="77777777" w:rsidR="00EB3991" w:rsidRPr="000E317F" w:rsidRDefault="00EB3991" w:rsidP="00B43BDE">
      <w:pPr>
        <w:pStyle w:val="PlainText"/>
        <w:rPr>
          <w:rFonts w:ascii="Times New Roman" w:hAnsi="Times New Roman" w:cs="Times New Roman"/>
          <w:b/>
          <w:sz w:val="24"/>
          <w:szCs w:val="24"/>
        </w:rPr>
      </w:pPr>
    </w:p>
    <w:p w14:paraId="25CCD9C8"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3ECB9E81" w14:textId="77777777" w:rsidR="009827E8" w:rsidRPr="000E317F" w:rsidRDefault="009827E8" w:rsidP="009827E8">
      <w:pPr>
        <w:autoSpaceDE w:val="0"/>
        <w:autoSpaceDN w:val="0"/>
        <w:adjustRightInd w:val="0"/>
        <w:rPr>
          <w:b/>
        </w:rPr>
      </w:pPr>
    </w:p>
    <w:p w14:paraId="248C9454" w14:textId="77777777" w:rsidR="00AF756B" w:rsidRDefault="00AF756B" w:rsidP="009827E8">
      <w:pPr>
        <w:autoSpaceDE w:val="0"/>
        <w:autoSpaceDN w:val="0"/>
        <w:adjustRightInd w:val="0"/>
      </w:pPr>
    </w:p>
    <w:p w14:paraId="40232FB6" w14:textId="77777777" w:rsidR="00AF756B" w:rsidRDefault="00AF756B" w:rsidP="009827E8">
      <w:pPr>
        <w:autoSpaceDE w:val="0"/>
        <w:autoSpaceDN w:val="0"/>
        <w:adjustRightInd w:val="0"/>
        <w:rPr>
          <w:b/>
        </w:rPr>
      </w:pPr>
      <w:r>
        <w:rPr>
          <w:b/>
        </w:rPr>
        <w:t xml:space="preserve">After Action update </w:t>
      </w:r>
      <w:r w:rsidRPr="009F3947">
        <w:rPr>
          <w:color w:val="BFBFBF"/>
        </w:rPr>
        <w:t>(After action statement stating what the effect of the action was on listed species. This statement could simply state that the MOC analysis was correct and the action went as expected, or it could explain how the actual action changed the expected effect (e.g., you didn’t need to close that AWS valve after all, so there was no impact of the action).  List any actual mortality noted as a result of the action)</w:t>
      </w:r>
    </w:p>
    <w:p w14:paraId="20EA20C0" w14:textId="77777777" w:rsidR="00AF756B" w:rsidRDefault="00AF756B" w:rsidP="009827E8">
      <w:pPr>
        <w:autoSpaceDE w:val="0"/>
        <w:autoSpaceDN w:val="0"/>
        <w:adjustRightInd w:val="0"/>
        <w:rPr>
          <w:b/>
        </w:rPr>
      </w:pPr>
    </w:p>
    <w:p w14:paraId="50F7321A" w14:textId="77777777" w:rsidR="00AF756B" w:rsidRPr="009F3947" w:rsidRDefault="00AF756B" w:rsidP="009827E8">
      <w:pPr>
        <w:autoSpaceDE w:val="0"/>
        <w:autoSpaceDN w:val="0"/>
        <w:adjustRightInd w:val="0"/>
        <w:rPr>
          <w:b/>
        </w:rPr>
      </w:pPr>
    </w:p>
    <w:p w14:paraId="3649ECCF" w14:textId="77777777" w:rsidR="009827E8" w:rsidRPr="000E317F" w:rsidRDefault="00B11232" w:rsidP="009827E8">
      <w:pPr>
        <w:autoSpaceDE w:val="0"/>
        <w:autoSpaceDN w:val="0"/>
        <w:adjustRightInd w:val="0"/>
      </w:pPr>
      <w:r w:rsidRPr="000E317F">
        <w:t>Please email or call with questions or concerns.</w:t>
      </w:r>
    </w:p>
    <w:p w14:paraId="4D0E811D" w14:textId="77777777" w:rsidR="00B11232" w:rsidRPr="000E317F" w:rsidRDefault="00B11232" w:rsidP="009827E8">
      <w:pPr>
        <w:autoSpaceDE w:val="0"/>
        <w:autoSpaceDN w:val="0"/>
        <w:adjustRightInd w:val="0"/>
      </w:pPr>
      <w:r w:rsidRPr="000E317F">
        <w:t xml:space="preserve">Thank you, </w:t>
      </w:r>
    </w:p>
    <w:p w14:paraId="407C0D0D" w14:textId="77777777" w:rsidR="00B11232" w:rsidRPr="000E317F" w:rsidRDefault="00B11232" w:rsidP="009827E8">
      <w:pPr>
        <w:autoSpaceDE w:val="0"/>
        <w:autoSpaceDN w:val="0"/>
        <w:adjustRightInd w:val="0"/>
      </w:pPr>
    </w:p>
    <w:p w14:paraId="720D8B8E" w14:textId="77777777" w:rsidR="00B11232" w:rsidRPr="000E317F" w:rsidRDefault="00B11232" w:rsidP="009827E8">
      <w:pPr>
        <w:autoSpaceDE w:val="0"/>
        <w:autoSpaceDN w:val="0"/>
        <w:adjustRightInd w:val="0"/>
      </w:pPr>
    </w:p>
    <w:p w14:paraId="0CAFACA4" w14:textId="59E93FBA" w:rsidR="00B11232" w:rsidRPr="000E317F" w:rsidRDefault="00203C25" w:rsidP="009827E8">
      <w:pPr>
        <w:autoSpaceDE w:val="0"/>
        <w:autoSpaceDN w:val="0"/>
        <w:adjustRightInd w:val="0"/>
      </w:pPr>
      <w:r>
        <w:t>Ken Fone</w:t>
      </w:r>
    </w:p>
    <w:p w14:paraId="4A7ED257" w14:textId="529B5770" w:rsidR="00B4247A" w:rsidRPr="000E317F" w:rsidRDefault="00203C25" w:rsidP="009827E8">
      <w:pPr>
        <w:autoSpaceDE w:val="0"/>
        <w:autoSpaceDN w:val="0"/>
        <w:adjustRightInd w:val="0"/>
      </w:pPr>
      <w:r>
        <w:t>Ice Harbor Dam</w:t>
      </w:r>
    </w:p>
    <w:p w14:paraId="6063E450" w14:textId="5087D6F7" w:rsidR="00B11232" w:rsidRDefault="00203C25" w:rsidP="009827E8">
      <w:pPr>
        <w:autoSpaceDE w:val="0"/>
        <w:autoSpaceDN w:val="0"/>
        <w:adjustRightInd w:val="0"/>
      </w:pPr>
      <w:r>
        <w:t>Fishery Biologist</w:t>
      </w:r>
    </w:p>
    <w:p w14:paraId="064EA876" w14:textId="692DB9B2" w:rsidR="00203C25" w:rsidRDefault="00203C25" w:rsidP="009827E8">
      <w:pPr>
        <w:autoSpaceDE w:val="0"/>
        <w:autoSpaceDN w:val="0"/>
        <w:adjustRightInd w:val="0"/>
      </w:pPr>
      <w:r>
        <w:t>kenneth.r.fone@usace.army.mil</w:t>
      </w:r>
    </w:p>
    <w:p w14:paraId="733AAE45" w14:textId="77777777" w:rsidR="0099716B" w:rsidRPr="000E317F" w:rsidRDefault="0099716B" w:rsidP="009827E8">
      <w:pPr>
        <w:autoSpaceDE w:val="0"/>
        <w:autoSpaceDN w:val="0"/>
        <w:adjustRightInd w:val="0"/>
      </w:pPr>
    </w:p>
    <w:sectPr w:rsidR="0099716B" w:rsidRPr="000E3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320283">
    <w:abstractNumId w:val="1"/>
  </w:num>
  <w:num w:numId="2" w16cid:durableId="1955669183">
    <w:abstractNumId w:val="2"/>
  </w:num>
  <w:num w:numId="3" w16cid:durableId="20187325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ery, Christopher A CIV USARMY CENWW (USA)">
    <w15:presenceInfo w15:providerId="AD" w15:userId="S::Christopher.A.Peery@usace.army.mil::9be21aaf-4b78-4b3c-a2dc-8177d02e7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BDE"/>
    <w:rsid w:val="00084435"/>
    <w:rsid w:val="000B14E6"/>
    <w:rsid w:val="000D0353"/>
    <w:rsid w:val="000E317F"/>
    <w:rsid w:val="000F4D28"/>
    <w:rsid w:val="00121F64"/>
    <w:rsid w:val="00130C18"/>
    <w:rsid w:val="001516F8"/>
    <w:rsid w:val="0018427F"/>
    <w:rsid w:val="00195D1B"/>
    <w:rsid w:val="001A13E2"/>
    <w:rsid w:val="001C5FF1"/>
    <w:rsid w:val="00203C25"/>
    <w:rsid w:val="00207DB8"/>
    <w:rsid w:val="0025287F"/>
    <w:rsid w:val="00262966"/>
    <w:rsid w:val="00265B99"/>
    <w:rsid w:val="002B6E92"/>
    <w:rsid w:val="002D36D9"/>
    <w:rsid w:val="0032152F"/>
    <w:rsid w:val="003B5413"/>
    <w:rsid w:val="003E7488"/>
    <w:rsid w:val="003E77AA"/>
    <w:rsid w:val="00447BAA"/>
    <w:rsid w:val="0049216A"/>
    <w:rsid w:val="00523234"/>
    <w:rsid w:val="00545ACE"/>
    <w:rsid w:val="0055133A"/>
    <w:rsid w:val="00573143"/>
    <w:rsid w:val="005A1C42"/>
    <w:rsid w:val="005C439A"/>
    <w:rsid w:val="006112C5"/>
    <w:rsid w:val="00650248"/>
    <w:rsid w:val="00650AFF"/>
    <w:rsid w:val="00662427"/>
    <w:rsid w:val="0066499C"/>
    <w:rsid w:val="006E4AAC"/>
    <w:rsid w:val="006E6DEA"/>
    <w:rsid w:val="007026F7"/>
    <w:rsid w:val="00727A04"/>
    <w:rsid w:val="0077096A"/>
    <w:rsid w:val="0078646D"/>
    <w:rsid w:val="007C04F4"/>
    <w:rsid w:val="007C44A2"/>
    <w:rsid w:val="007D100F"/>
    <w:rsid w:val="007D50AD"/>
    <w:rsid w:val="007F3E80"/>
    <w:rsid w:val="00817694"/>
    <w:rsid w:val="00825E23"/>
    <w:rsid w:val="00855355"/>
    <w:rsid w:val="008764AF"/>
    <w:rsid w:val="00890DC7"/>
    <w:rsid w:val="008C6309"/>
    <w:rsid w:val="008E31AB"/>
    <w:rsid w:val="008F07D3"/>
    <w:rsid w:val="008F227A"/>
    <w:rsid w:val="00933EB6"/>
    <w:rsid w:val="0095742C"/>
    <w:rsid w:val="009827E8"/>
    <w:rsid w:val="0098360E"/>
    <w:rsid w:val="0099716B"/>
    <w:rsid w:val="009D1679"/>
    <w:rsid w:val="009F3947"/>
    <w:rsid w:val="00A769FA"/>
    <w:rsid w:val="00A957DA"/>
    <w:rsid w:val="00AC467D"/>
    <w:rsid w:val="00AE678B"/>
    <w:rsid w:val="00AE6837"/>
    <w:rsid w:val="00AF756B"/>
    <w:rsid w:val="00B11232"/>
    <w:rsid w:val="00B4247A"/>
    <w:rsid w:val="00B43BDE"/>
    <w:rsid w:val="00B451DD"/>
    <w:rsid w:val="00B60D75"/>
    <w:rsid w:val="00B83661"/>
    <w:rsid w:val="00BD19AC"/>
    <w:rsid w:val="00BD2123"/>
    <w:rsid w:val="00BE5955"/>
    <w:rsid w:val="00C54EED"/>
    <w:rsid w:val="00C5663D"/>
    <w:rsid w:val="00C578F3"/>
    <w:rsid w:val="00C67FA5"/>
    <w:rsid w:val="00C8104A"/>
    <w:rsid w:val="00CA1C1D"/>
    <w:rsid w:val="00CB35E9"/>
    <w:rsid w:val="00CF019A"/>
    <w:rsid w:val="00D11A5C"/>
    <w:rsid w:val="00D14298"/>
    <w:rsid w:val="00D17A1D"/>
    <w:rsid w:val="00D17C09"/>
    <w:rsid w:val="00D26B19"/>
    <w:rsid w:val="00DA250C"/>
    <w:rsid w:val="00E13623"/>
    <w:rsid w:val="00E3496B"/>
    <w:rsid w:val="00E948B1"/>
    <w:rsid w:val="00EB3991"/>
    <w:rsid w:val="00F2390B"/>
    <w:rsid w:val="00F27FC1"/>
    <w:rsid w:val="00F339DF"/>
    <w:rsid w:val="00F842FF"/>
    <w:rsid w:val="00F9533D"/>
    <w:rsid w:val="00FB760A"/>
    <w:rsid w:val="00FC356C"/>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CAE467"/>
  <w15:chartTrackingRefBased/>
  <w15:docId w15:val="{2B1D9236-87D0-4D9B-985D-5109FAC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9F3947"/>
    <w:rPr>
      <w:rFonts w:ascii="Segoe UI" w:hAnsi="Segoe UI" w:cs="Segoe UI"/>
      <w:sz w:val="18"/>
      <w:szCs w:val="18"/>
    </w:rPr>
  </w:style>
  <w:style w:type="character" w:customStyle="1" w:styleId="BalloonTextChar">
    <w:name w:val="Balloon Text Char"/>
    <w:link w:val="BalloonText"/>
    <w:rsid w:val="009F3947"/>
    <w:rPr>
      <w:rFonts w:ascii="Segoe UI" w:hAnsi="Segoe UI" w:cs="Segoe UI"/>
      <w:sz w:val="18"/>
      <w:szCs w:val="18"/>
    </w:rPr>
  </w:style>
  <w:style w:type="paragraph" w:styleId="Revision">
    <w:name w:val="Revision"/>
    <w:hidden/>
    <w:uiPriority w:val="99"/>
    <w:semiHidden/>
    <w:rsid w:val="00AE6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3189</TotalTime>
  <Pages>5</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5645</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Peery, Christopher A CIV USARMY CENWW (USA)</cp:lastModifiedBy>
  <cp:revision>14</cp:revision>
  <cp:lastPrinted>2023-05-02T19:29:00Z</cp:lastPrinted>
  <dcterms:created xsi:type="dcterms:W3CDTF">2023-04-13T22:23:00Z</dcterms:created>
  <dcterms:modified xsi:type="dcterms:W3CDTF">2023-05-02T19:39:00Z</dcterms:modified>
</cp:coreProperties>
</file>